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BA73B" w14:textId="5AE47C07" w:rsidR="00081963" w:rsidRPr="00AE7931" w:rsidRDefault="00081963" w:rsidP="00AE7931">
      <w:pPr>
        <w:jc w:val="center"/>
      </w:pPr>
      <w:r>
        <w:rPr>
          <w:rFonts w:eastAsia="方正舒体" w:hint="eastAsia"/>
          <w:b/>
          <w:bCs/>
          <w:sz w:val="44"/>
        </w:rPr>
        <w:t>电</w:t>
      </w:r>
      <w:r>
        <w:rPr>
          <w:rFonts w:eastAsia="方正舒体" w:hint="eastAsia"/>
          <w:b/>
          <w:bCs/>
          <w:sz w:val="44"/>
        </w:rPr>
        <w:t xml:space="preserve"> </w:t>
      </w:r>
      <w:r>
        <w:rPr>
          <w:rFonts w:eastAsia="方正舒体" w:hint="eastAsia"/>
          <w:b/>
          <w:bCs/>
          <w:sz w:val="44"/>
        </w:rPr>
        <w:t>子</w:t>
      </w:r>
      <w:r>
        <w:rPr>
          <w:rFonts w:eastAsia="方正舒体" w:hint="eastAsia"/>
          <w:b/>
          <w:bCs/>
          <w:sz w:val="44"/>
        </w:rPr>
        <w:t xml:space="preserve"> </w:t>
      </w:r>
      <w:r>
        <w:rPr>
          <w:rFonts w:eastAsia="方正舒体" w:hint="eastAsia"/>
          <w:b/>
          <w:bCs/>
          <w:sz w:val="44"/>
        </w:rPr>
        <w:t>科</w:t>
      </w:r>
      <w:r>
        <w:rPr>
          <w:rFonts w:eastAsia="方正舒体" w:hint="eastAsia"/>
          <w:b/>
          <w:bCs/>
          <w:sz w:val="44"/>
        </w:rPr>
        <w:t xml:space="preserve"> </w:t>
      </w:r>
      <w:r>
        <w:rPr>
          <w:rFonts w:eastAsia="方正舒体" w:hint="eastAsia"/>
          <w:b/>
          <w:bCs/>
          <w:sz w:val="44"/>
        </w:rPr>
        <w:t>技</w:t>
      </w:r>
      <w:r>
        <w:rPr>
          <w:rFonts w:eastAsia="方正舒体" w:hint="eastAsia"/>
          <w:b/>
          <w:bCs/>
          <w:sz w:val="44"/>
        </w:rPr>
        <w:t xml:space="preserve"> </w:t>
      </w:r>
      <w:r>
        <w:rPr>
          <w:rFonts w:eastAsia="方正舒体" w:hint="eastAsia"/>
          <w:b/>
          <w:bCs/>
          <w:sz w:val="44"/>
        </w:rPr>
        <w:t>大</w:t>
      </w:r>
      <w:r>
        <w:rPr>
          <w:rFonts w:eastAsia="方正舒体" w:hint="eastAsia"/>
          <w:b/>
          <w:bCs/>
          <w:sz w:val="44"/>
        </w:rPr>
        <w:t xml:space="preserve"> </w:t>
      </w:r>
      <w:r>
        <w:rPr>
          <w:rFonts w:eastAsia="方正舒体" w:hint="eastAsia"/>
          <w:b/>
          <w:bCs/>
          <w:sz w:val="44"/>
        </w:rPr>
        <w:t>学</w:t>
      </w:r>
    </w:p>
    <w:p w14:paraId="1C0B638B" w14:textId="77777777" w:rsidR="00081963" w:rsidRDefault="00081963" w:rsidP="00081963">
      <w:pPr>
        <w:jc w:val="center"/>
        <w:rPr>
          <w:rFonts w:eastAsia="黑体"/>
          <w:b/>
          <w:bCs/>
          <w:sz w:val="52"/>
        </w:rPr>
      </w:pPr>
      <w:r>
        <w:rPr>
          <w:rFonts w:eastAsia="黑体" w:hint="eastAsia"/>
          <w:b/>
          <w:bCs/>
          <w:sz w:val="52"/>
        </w:rPr>
        <w:t>实</w:t>
      </w:r>
      <w:r>
        <w:rPr>
          <w:rFonts w:eastAsia="黑体" w:hint="eastAsia"/>
          <w:b/>
          <w:bCs/>
          <w:sz w:val="52"/>
        </w:rPr>
        <w:t xml:space="preserve">   </w:t>
      </w:r>
      <w:r>
        <w:rPr>
          <w:rFonts w:eastAsia="黑体" w:hint="eastAsia"/>
          <w:b/>
          <w:bCs/>
          <w:sz w:val="52"/>
        </w:rPr>
        <w:t>验</w:t>
      </w:r>
      <w:r>
        <w:rPr>
          <w:rFonts w:eastAsia="黑体" w:hint="eastAsia"/>
          <w:b/>
          <w:bCs/>
          <w:sz w:val="52"/>
        </w:rPr>
        <w:t xml:space="preserve">   </w:t>
      </w:r>
      <w:r>
        <w:rPr>
          <w:rFonts w:eastAsia="黑体" w:hint="eastAsia"/>
          <w:b/>
          <w:bCs/>
          <w:sz w:val="52"/>
        </w:rPr>
        <w:t>报</w:t>
      </w:r>
      <w:r>
        <w:rPr>
          <w:rFonts w:eastAsia="黑体" w:hint="eastAsia"/>
          <w:b/>
          <w:bCs/>
          <w:sz w:val="52"/>
        </w:rPr>
        <w:t xml:space="preserve">   </w:t>
      </w:r>
      <w:r>
        <w:rPr>
          <w:rFonts w:eastAsia="黑体" w:hint="eastAsia"/>
          <w:b/>
          <w:bCs/>
          <w:sz w:val="52"/>
        </w:rPr>
        <w:t>告</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3"/>
        <w:gridCol w:w="4847"/>
      </w:tblGrid>
      <w:tr w:rsidR="00081963" w14:paraId="58191CC9" w14:textId="77777777">
        <w:trPr>
          <w:trHeight w:val="760"/>
          <w:jc w:val="center"/>
        </w:trPr>
        <w:tc>
          <w:tcPr>
            <w:tcW w:w="5053" w:type="dxa"/>
          </w:tcPr>
          <w:p w14:paraId="7BF68E8E" w14:textId="73D68E76" w:rsidR="00081963" w:rsidRDefault="00081963" w:rsidP="00081963">
            <w:r>
              <w:rPr>
                <w:rFonts w:hint="eastAsia"/>
                <w:b/>
                <w:bCs/>
                <w:sz w:val="28"/>
              </w:rPr>
              <w:t>学生姓名：</w:t>
            </w:r>
          </w:p>
        </w:tc>
        <w:tc>
          <w:tcPr>
            <w:tcW w:w="4847" w:type="dxa"/>
          </w:tcPr>
          <w:p w14:paraId="3CC7CD3B" w14:textId="092446A6" w:rsidR="00081963" w:rsidRDefault="00081963" w:rsidP="00081963">
            <w:r>
              <w:rPr>
                <w:rFonts w:hint="eastAsia"/>
                <w:b/>
                <w:bCs/>
                <w:sz w:val="28"/>
              </w:rPr>
              <w:t>学</w:t>
            </w:r>
            <w:r>
              <w:rPr>
                <w:rFonts w:hint="eastAsia"/>
                <w:b/>
                <w:bCs/>
                <w:sz w:val="28"/>
              </w:rPr>
              <w:t xml:space="preserve"> </w:t>
            </w:r>
            <w:r>
              <w:rPr>
                <w:rFonts w:hint="eastAsia"/>
                <w:b/>
                <w:bCs/>
                <w:sz w:val="28"/>
              </w:rPr>
              <w:t>号：</w:t>
            </w:r>
          </w:p>
        </w:tc>
      </w:tr>
      <w:tr w:rsidR="00081963" w14:paraId="7483F783" w14:textId="77777777">
        <w:trPr>
          <w:trHeight w:val="754"/>
          <w:jc w:val="center"/>
        </w:trPr>
        <w:tc>
          <w:tcPr>
            <w:tcW w:w="9900" w:type="dxa"/>
            <w:gridSpan w:val="2"/>
          </w:tcPr>
          <w:p w14:paraId="56722861" w14:textId="3F312A9E" w:rsidR="00081963" w:rsidRDefault="00081963" w:rsidP="00081963">
            <w:r>
              <w:rPr>
                <w:rFonts w:hint="eastAsia"/>
                <w:b/>
                <w:bCs/>
                <w:sz w:val="28"/>
              </w:rPr>
              <w:t>一、实验室名称：</w:t>
            </w:r>
            <w:r w:rsidR="00AE7931">
              <w:rPr>
                <w:rFonts w:hint="eastAsia"/>
                <w:b/>
                <w:bCs/>
                <w:sz w:val="28"/>
              </w:rPr>
              <w:t>主楼</w:t>
            </w:r>
            <w:r w:rsidR="00AE7931">
              <w:rPr>
                <w:rFonts w:hint="eastAsia"/>
                <w:b/>
                <w:bCs/>
                <w:sz w:val="28"/>
              </w:rPr>
              <w:t>A</w:t>
            </w:r>
            <w:r w:rsidR="00AE7931">
              <w:rPr>
                <w:b/>
                <w:bCs/>
                <w:sz w:val="28"/>
              </w:rPr>
              <w:t>2-412</w:t>
            </w:r>
          </w:p>
        </w:tc>
      </w:tr>
      <w:tr w:rsidR="00081963" w14:paraId="7F8A8D6C" w14:textId="77777777">
        <w:trPr>
          <w:trHeight w:val="778"/>
          <w:jc w:val="center"/>
        </w:trPr>
        <w:tc>
          <w:tcPr>
            <w:tcW w:w="9900" w:type="dxa"/>
            <w:gridSpan w:val="2"/>
          </w:tcPr>
          <w:p w14:paraId="05BB5A79" w14:textId="7596D464" w:rsidR="00081963" w:rsidRDefault="00081963" w:rsidP="00081963">
            <w:r>
              <w:rPr>
                <w:rFonts w:hint="eastAsia"/>
                <w:b/>
                <w:bCs/>
                <w:sz w:val="28"/>
              </w:rPr>
              <w:t>二、实验项目名称：</w:t>
            </w:r>
            <w:r w:rsidR="00AE7931" w:rsidRPr="00AE7931">
              <w:rPr>
                <w:rFonts w:hint="eastAsia"/>
                <w:b/>
                <w:bCs/>
                <w:sz w:val="28"/>
              </w:rPr>
              <w:t>N-Body</w:t>
            </w:r>
            <w:r w:rsidR="00AE7931" w:rsidRPr="00AE7931">
              <w:rPr>
                <w:rFonts w:hint="eastAsia"/>
                <w:b/>
                <w:bCs/>
                <w:sz w:val="28"/>
              </w:rPr>
              <w:t>问题并行程序设计及性能优化</w:t>
            </w:r>
          </w:p>
        </w:tc>
      </w:tr>
      <w:tr w:rsidR="00081963" w14:paraId="6C67ED6D" w14:textId="77777777">
        <w:trPr>
          <w:trHeight w:val="5759"/>
          <w:jc w:val="center"/>
        </w:trPr>
        <w:tc>
          <w:tcPr>
            <w:tcW w:w="9900" w:type="dxa"/>
            <w:gridSpan w:val="2"/>
          </w:tcPr>
          <w:p w14:paraId="022848EC" w14:textId="77777777" w:rsidR="00081963" w:rsidRDefault="00081963" w:rsidP="00081963">
            <w:pPr>
              <w:rPr>
                <w:b/>
                <w:bCs/>
                <w:sz w:val="28"/>
              </w:rPr>
            </w:pPr>
            <w:r>
              <w:rPr>
                <w:rFonts w:hint="eastAsia"/>
                <w:b/>
                <w:bCs/>
                <w:sz w:val="28"/>
              </w:rPr>
              <w:t>三、实验原理：</w:t>
            </w:r>
          </w:p>
          <w:p w14:paraId="5E82444C" w14:textId="4181A472" w:rsidR="0049158F" w:rsidRDefault="0049158F" w:rsidP="0049158F">
            <w:pPr>
              <w:spacing w:line="360" w:lineRule="auto"/>
              <w:rPr>
                <w:sz w:val="24"/>
              </w:rPr>
            </w:pPr>
            <w:r w:rsidRPr="00C40D75">
              <w:rPr>
                <w:rFonts w:hint="eastAsia"/>
                <w:sz w:val="24"/>
              </w:rPr>
              <w:t>1.</w:t>
            </w:r>
            <w:r>
              <w:rPr>
                <w:sz w:val="24"/>
              </w:rPr>
              <w:t xml:space="preserve"> </w:t>
            </w:r>
            <w:r>
              <w:rPr>
                <w:rFonts w:hint="eastAsia"/>
                <w:sz w:val="24"/>
              </w:rPr>
              <w:t>CUDA</w:t>
            </w:r>
            <w:r>
              <w:rPr>
                <w:rFonts w:hint="eastAsia"/>
                <w:sz w:val="24"/>
              </w:rPr>
              <w:t>：</w:t>
            </w:r>
          </w:p>
          <w:p w14:paraId="09116FBF" w14:textId="32AA9C64" w:rsidR="0049158F" w:rsidRPr="0049158F" w:rsidRDefault="0049158F" w:rsidP="0049158F">
            <w:pPr>
              <w:spacing w:line="360" w:lineRule="auto"/>
              <w:ind w:firstLineChars="200" w:firstLine="480"/>
              <w:rPr>
                <w:sz w:val="24"/>
              </w:rPr>
            </w:pPr>
            <w:r w:rsidRPr="0049158F">
              <w:rPr>
                <w:rFonts w:hint="eastAsia"/>
                <w:sz w:val="24"/>
              </w:rPr>
              <w:t>CUDA</w:t>
            </w:r>
            <w:r w:rsidRPr="0049158F">
              <w:rPr>
                <w:rFonts w:hint="eastAsia"/>
                <w:sz w:val="24"/>
              </w:rPr>
              <w:t>是</w:t>
            </w:r>
            <w:r w:rsidRPr="0049158F">
              <w:rPr>
                <w:rFonts w:hint="eastAsia"/>
                <w:sz w:val="24"/>
              </w:rPr>
              <w:t xml:space="preserve"> NVIDIA </w:t>
            </w:r>
            <w:r w:rsidRPr="0049158F">
              <w:rPr>
                <w:rFonts w:hint="eastAsia"/>
                <w:sz w:val="24"/>
              </w:rPr>
              <w:t>专为图形处理单元</w:t>
            </w:r>
            <w:r w:rsidRPr="0049158F">
              <w:rPr>
                <w:rFonts w:hint="eastAsia"/>
                <w:sz w:val="24"/>
              </w:rPr>
              <w:t xml:space="preserve"> (GPU) </w:t>
            </w:r>
            <w:r w:rsidRPr="0049158F">
              <w:rPr>
                <w:rFonts w:hint="eastAsia"/>
                <w:sz w:val="24"/>
              </w:rPr>
              <w:t>上的通用计算开发的并行计算平台和编程模型。借助</w:t>
            </w:r>
            <w:r w:rsidRPr="0049158F">
              <w:rPr>
                <w:rFonts w:hint="eastAsia"/>
                <w:sz w:val="24"/>
              </w:rPr>
              <w:t xml:space="preserve"> CUDA</w:t>
            </w:r>
            <w:r w:rsidRPr="0049158F">
              <w:rPr>
                <w:rFonts w:hint="eastAsia"/>
                <w:sz w:val="24"/>
              </w:rPr>
              <w:t>，开发者能够利用</w:t>
            </w:r>
            <w:r w:rsidRPr="0049158F">
              <w:rPr>
                <w:rFonts w:hint="eastAsia"/>
                <w:sz w:val="24"/>
              </w:rPr>
              <w:t xml:space="preserve"> GPU </w:t>
            </w:r>
            <w:r w:rsidRPr="0049158F">
              <w:rPr>
                <w:rFonts w:hint="eastAsia"/>
                <w:sz w:val="24"/>
              </w:rPr>
              <w:t>的强大性能显著加速计算应用。</w:t>
            </w:r>
          </w:p>
          <w:p w14:paraId="3FD95541" w14:textId="77777777" w:rsidR="0049158F" w:rsidRDefault="0049158F" w:rsidP="0049158F">
            <w:pPr>
              <w:spacing w:line="360" w:lineRule="auto"/>
              <w:ind w:firstLineChars="200" w:firstLine="480"/>
              <w:rPr>
                <w:sz w:val="24"/>
              </w:rPr>
            </w:pPr>
            <w:r w:rsidRPr="0049158F">
              <w:rPr>
                <w:rFonts w:hint="eastAsia"/>
                <w:sz w:val="24"/>
              </w:rPr>
              <w:t>在经</w:t>
            </w:r>
            <w:r w:rsidRPr="0049158F">
              <w:rPr>
                <w:rFonts w:hint="eastAsia"/>
                <w:sz w:val="24"/>
              </w:rPr>
              <w:t xml:space="preserve"> GPU </w:t>
            </w:r>
            <w:r w:rsidRPr="0049158F">
              <w:rPr>
                <w:rFonts w:hint="eastAsia"/>
                <w:sz w:val="24"/>
              </w:rPr>
              <w:t>加速的应用中，工作负载的串行部分在</w:t>
            </w:r>
            <w:r w:rsidRPr="0049158F">
              <w:rPr>
                <w:rFonts w:hint="eastAsia"/>
                <w:sz w:val="24"/>
              </w:rPr>
              <w:t xml:space="preserve"> CPU </w:t>
            </w:r>
            <w:r w:rsidRPr="0049158F">
              <w:rPr>
                <w:rFonts w:hint="eastAsia"/>
                <w:sz w:val="24"/>
              </w:rPr>
              <w:t>上运行，且</w:t>
            </w:r>
            <w:r w:rsidRPr="0049158F">
              <w:rPr>
                <w:rFonts w:hint="eastAsia"/>
                <w:sz w:val="24"/>
              </w:rPr>
              <w:t xml:space="preserve"> CPU </w:t>
            </w:r>
            <w:r w:rsidRPr="0049158F">
              <w:rPr>
                <w:rFonts w:hint="eastAsia"/>
                <w:sz w:val="24"/>
              </w:rPr>
              <w:t>已针对单线程性能进行优化，而应用的计算密集型部分则以并行方式在数千个</w:t>
            </w:r>
            <w:r w:rsidRPr="0049158F">
              <w:rPr>
                <w:rFonts w:hint="eastAsia"/>
                <w:sz w:val="24"/>
              </w:rPr>
              <w:t xml:space="preserve"> GPU </w:t>
            </w:r>
            <w:r w:rsidRPr="0049158F">
              <w:rPr>
                <w:rFonts w:hint="eastAsia"/>
                <w:sz w:val="24"/>
              </w:rPr>
              <w:t>核心上运行。使用</w:t>
            </w:r>
            <w:r w:rsidRPr="0049158F">
              <w:rPr>
                <w:rFonts w:hint="eastAsia"/>
                <w:sz w:val="24"/>
              </w:rPr>
              <w:t xml:space="preserve"> CUDA </w:t>
            </w:r>
            <w:r w:rsidRPr="0049158F">
              <w:rPr>
                <w:rFonts w:hint="eastAsia"/>
                <w:sz w:val="24"/>
              </w:rPr>
              <w:t>时，开发者使用主流语言（如</w:t>
            </w:r>
            <w:r w:rsidRPr="0049158F">
              <w:rPr>
                <w:rFonts w:hint="eastAsia"/>
                <w:sz w:val="24"/>
              </w:rPr>
              <w:t xml:space="preserve"> C</w:t>
            </w:r>
            <w:r w:rsidRPr="0049158F">
              <w:rPr>
                <w:rFonts w:hint="eastAsia"/>
                <w:sz w:val="24"/>
              </w:rPr>
              <w:t>、</w:t>
            </w:r>
            <w:r w:rsidRPr="0049158F">
              <w:rPr>
                <w:rFonts w:hint="eastAsia"/>
                <w:sz w:val="24"/>
              </w:rPr>
              <w:t>C++</w:t>
            </w:r>
            <w:r w:rsidRPr="0049158F">
              <w:rPr>
                <w:rFonts w:hint="eastAsia"/>
                <w:sz w:val="24"/>
              </w:rPr>
              <w:t>、</w:t>
            </w:r>
            <w:r w:rsidRPr="0049158F">
              <w:rPr>
                <w:rFonts w:hint="eastAsia"/>
                <w:sz w:val="24"/>
              </w:rPr>
              <w:t>Fortran</w:t>
            </w:r>
            <w:r w:rsidRPr="0049158F">
              <w:rPr>
                <w:rFonts w:hint="eastAsia"/>
                <w:sz w:val="24"/>
              </w:rPr>
              <w:t>、</w:t>
            </w:r>
            <w:r w:rsidRPr="0049158F">
              <w:rPr>
                <w:rFonts w:hint="eastAsia"/>
                <w:sz w:val="24"/>
              </w:rPr>
              <w:t xml:space="preserve">Python </w:t>
            </w:r>
            <w:r w:rsidRPr="0049158F">
              <w:rPr>
                <w:rFonts w:hint="eastAsia"/>
                <w:sz w:val="24"/>
              </w:rPr>
              <w:t>和</w:t>
            </w:r>
            <w:r w:rsidRPr="0049158F">
              <w:rPr>
                <w:rFonts w:hint="eastAsia"/>
                <w:sz w:val="24"/>
              </w:rPr>
              <w:t xml:space="preserve"> MATLAB</w:t>
            </w:r>
            <w:r w:rsidRPr="0049158F">
              <w:rPr>
                <w:rFonts w:hint="eastAsia"/>
                <w:sz w:val="24"/>
              </w:rPr>
              <w:t>）进行编程，并通过扩展程序以几个基本关键字的形式来表示并行性。</w:t>
            </w:r>
          </w:p>
          <w:p w14:paraId="23299243" w14:textId="77777777" w:rsidR="00762E60" w:rsidRDefault="00762E60" w:rsidP="00762E60">
            <w:pPr>
              <w:spacing w:line="360" w:lineRule="auto"/>
              <w:rPr>
                <w:sz w:val="24"/>
              </w:rPr>
            </w:pPr>
          </w:p>
          <w:p w14:paraId="1BBE5131" w14:textId="77777777" w:rsidR="0049158F" w:rsidRDefault="0049158F" w:rsidP="0049158F">
            <w:pPr>
              <w:spacing w:line="360" w:lineRule="auto"/>
              <w:rPr>
                <w:sz w:val="24"/>
              </w:rPr>
            </w:pPr>
            <w:r w:rsidRPr="0049158F">
              <w:rPr>
                <w:rFonts w:hint="eastAsia"/>
                <w:sz w:val="24"/>
              </w:rPr>
              <w:t>2</w:t>
            </w:r>
            <w:r w:rsidRPr="0049158F">
              <w:rPr>
                <w:sz w:val="24"/>
              </w:rPr>
              <w:t xml:space="preserve">. </w:t>
            </w:r>
            <w:r w:rsidRPr="0049158F">
              <w:rPr>
                <w:rFonts w:hint="eastAsia"/>
                <w:sz w:val="24"/>
              </w:rPr>
              <w:t>N</w:t>
            </w:r>
            <w:r w:rsidRPr="0049158F">
              <w:rPr>
                <w:sz w:val="24"/>
              </w:rPr>
              <w:t>-</w:t>
            </w:r>
            <w:r w:rsidRPr="0049158F">
              <w:rPr>
                <w:rFonts w:hint="eastAsia"/>
                <w:sz w:val="24"/>
              </w:rPr>
              <w:t>Body</w:t>
            </w:r>
            <w:r w:rsidRPr="0049158F">
              <w:rPr>
                <w:rFonts w:hint="eastAsia"/>
                <w:sz w:val="24"/>
              </w:rPr>
              <w:t>问题</w:t>
            </w:r>
          </w:p>
          <w:p w14:paraId="016074A7" w14:textId="3BCADA4D" w:rsidR="0049158F" w:rsidRDefault="00762E60" w:rsidP="00762E60">
            <w:pPr>
              <w:spacing w:line="360" w:lineRule="auto"/>
              <w:ind w:firstLineChars="200" w:firstLine="480"/>
            </w:pPr>
            <w:r w:rsidRPr="00762E60">
              <w:rPr>
                <w:sz w:val="24"/>
              </w:rPr>
              <w:t>N-body</w:t>
            </w:r>
            <w:r w:rsidRPr="00762E60">
              <w:rPr>
                <w:rFonts w:hint="eastAsia"/>
                <w:sz w:val="24"/>
              </w:rPr>
              <w:t>问题（或者说</w:t>
            </w:r>
            <w:r w:rsidRPr="00762E60">
              <w:rPr>
                <w:sz w:val="24"/>
              </w:rPr>
              <w:t>N</w:t>
            </w:r>
            <w:r w:rsidRPr="00762E60">
              <w:rPr>
                <w:rFonts w:hint="eastAsia"/>
                <w:sz w:val="24"/>
              </w:rPr>
              <w:t>体问题），是一个常见的物理模拟问题。在</w:t>
            </w:r>
            <w:r w:rsidRPr="00762E60">
              <w:rPr>
                <w:sz w:val="24"/>
              </w:rPr>
              <w:t>N-body</w:t>
            </w:r>
            <w:r w:rsidRPr="00762E60">
              <w:rPr>
                <w:rFonts w:hint="eastAsia"/>
                <w:sz w:val="24"/>
              </w:rPr>
              <w:t>系统中，每个粒子体都会与剩下的其他粒子产生交互作用（交互作用因具体问题而异），从而产生相应的物理现象。天体模拟就是一个非常经典的</w:t>
            </w:r>
            <w:r w:rsidRPr="00762E60">
              <w:rPr>
                <w:sz w:val="24"/>
              </w:rPr>
              <w:t>N-body</w:t>
            </w:r>
            <w:r w:rsidRPr="00762E60">
              <w:rPr>
                <w:rFonts w:hint="eastAsia"/>
                <w:sz w:val="24"/>
              </w:rPr>
              <w:t>系统，根据牛顿的万有引力定律，宇宙中的不同天体之间会产生相互作用的吸引力，吸引力根据两个天体之间的质量和距离的不同而各不相同，一个天体的运动轨迹最终取决于剩下的所有的天体对该天体的引力的合力。</w:t>
            </w:r>
          </w:p>
        </w:tc>
      </w:tr>
      <w:tr w:rsidR="00081963" w14:paraId="791AB628" w14:textId="77777777">
        <w:trPr>
          <w:trHeight w:val="3901"/>
          <w:jc w:val="center"/>
        </w:trPr>
        <w:tc>
          <w:tcPr>
            <w:tcW w:w="9900" w:type="dxa"/>
            <w:gridSpan w:val="2"/>
          </w:tcPr>
          <w:p w14:paraId="122613CB" w14:textId="77777777" w:rsidR="00081963" w:rsidRDefault="00081963" w:rsidP="00081963">
            <w:pPr>
              <w:rPr>
                <w:b/>
                <w:bCs/>
                <w:sz w:val="28"/>
              </w:rPr>
            </w:pPr>
            <w:r>
              <w:rPr>
                <w:rFonts w:hint="eastAsia"/>
                <w:b/>
                <w:bCs/>
                <w:sz w:val="28"/>
              </w:rPr>
              <w:lastRenderedPageBreak/>
              <w:t>四、实验目的：</w:t>
            </w:r>
          </w:p>
          <w:p w14:paraId="6F1A1EE9" w14:textId="77777777" w:rsidR="00762E60" w:rsidRPr="00762E60" w:rsidRDefault="00762E60" w:rsidP="00762E60">
            <w:pPr>
              <w:spacing w:line="360" w:lineRule="auto"/>
              <w:rPr>
                <w:sz w:val="24"/>
              </w:rPr>
            </w:pPr>
            <w:r w:rsidRPr="00762E60">
              <w:rPr>
                <w:rFonts w:hint="eastAsia"/>
                <w:sz w:val="24"/>
              </w:rPr>
              <w:t xml:space="preserve">1. </w:t>
            </w:r>
            <w:r w:rsidRPr="00762E60">
              <w:rPr>
                <w:rFonts w:hint="eastAsia"/>
                <w:sz w:val="24"/>
              </w:rPr>
              <w:t>使用</w:t>
            </w:r>
            <w:r w:rsidRPr="00762E60">
              <w:rPr>
                <w:rFonts w:hint="eastAsia"/>
                <w:sz w:val="24"/>
              </w:rPr>
              <w:t>CUDA</w:t>
            </w:r>
            <w:r w:rsidRPr="00762E60">
              <w:rPr>
                <w:rFonts w:hint="eastAsia"/>
                <w:sz w:val="24"/>
              </w:rPr>
              <w:t>编程环境实现</w:t>
            </w:r>
            <w:r w:rsidRPr="00762E60">
              <w:rPr>
                <w:rFonts w:hint="eastAsia"/>
                <w:sz w:val="24"/>
              </w:rPr>
              <w:t xml:space="preserve"> N-Body</w:t>
            </w:r>
            <w:r w:rsidRPr="00762E60">
              <w:rPr>
                <w:rFonts w:hint="eastAsia"/>
                <w:sz w:val="24"/>
              </w:rPr>
              <w:t>并行算法。</w:t>
            </w:r>
          </w:p>
          <w:p w14:paraId="6A0C68BB" w14:textId="5820BDD0" w:rsidR="00762E60" w:rsidRDefault="00762E60" w:rsidP="00762E60">
            <w:pPr>
              <w:spacing w:line="360" w:lineRule="auto"/>
            </w:pPr>
            <w:r w:rsidRPr="00762E60">
              <w:rPr>
                <w:rFonts w:hint="eastAsia"/>
                <w:sz w:val="24"/>
              </w:rPr>
              <w:t xml:space="preserve">2. </w:t>
            </w:r>
            <w:r w:rsidRPr="00762E60">
              <w:rPr>
                <w:rFonts w:hint="eastAsia"/>
                <w:sz w:val="24"/>
              </w:rPr>
              <w:t>掌握</w:t>
            </w:r>
            <w:r w:rsidRPr="00762E60">
              <w:rPr>
                <w:rFonts w:hint="eastAsia"/>
                <w:sz w:val="24"/>
              </w:rPr>
              <w:t>CUDA</w:t>
            </w:r>
            <w:r w:rsidRPr="00762E60">
              <w:rPr>
                <w:rFonts w:hint="eastAsia"/>
                <w:sz w:val="24"/>
              </w:rPr>
              <w:t>程序进行性能分析以及调优方法。</w:t>
            </w:r>
          </w:p>
        </w:tc>
      </w:tr>
      <w:tr w:rsidR="00081963" w14:paraId="5928E07E" w14:textId="77777777">
        <w:trPr>
          <w:trHeight w:val="3105"/>
          <w:jc w:val="center"/>
        </w:trPr>
        <w:tc>
          <w:tcPr>
            <w:tcW w:w="9900" w:type="dxa"/>
            <w:gridSpan w:val="2"/>
          </w:tcPr>
          <w:p w14:paraId="32EC76A8" w14:textId="77777777" w:rsidR="00081963" w:rsidRDefault="00081963" w:rsidP="00081963">
            <w:pPr>
              <w:rPr>
                <w:b/>
                <w:bCs/>
                <w:sz w:val="28"/>
              </w:rPr>
            </w:pPr>
            <w:r>
              <w:rPr>
                <w:rFonts w:hint="eastAsia"/>
                <w:b/>
                <w:bCs/>
                <w:sz w:val="28"/>
              </w:rPr>
              <w:t>五、实验内容：</w:t>
            </w:r>
          </w:p>
          <w:p w14:paraId="2BA7A367" w14:textId="195CC506" w:rsidR="00762E60" w:rsidRPr="00762E60" w:rsidRDefault="00762E60" w:rsidP="00762E60">
            <w:pPr>
              <w:spacing w:line="360" w:lineRule="auto"/>
              <w:rPr>
                <w:sz w:val="24"/>
              </w:rPr>
            </w:pPr>
            <w:r w:rsidRPr="00762E60">
              <w:rPr>
                <w:rFonts w:hint="eastAsia"/>
                <w:sz w:val="24"/>
              </w:rPr>
              <w:t>1</w:t>
            </w:r>
            <w:r w:rsidRPr="00762E60">
              <w:rPr>
                <w:sz w:val="24"/>
              </w:rPr>
              <w:t xml:space="preserve">. </w:t>
            </w:r>
            <w:r w:rsidRPr="00762E60">
              <w:rPr>
                <w:rFonts w:hint="eastAsia"/>
                <w:sz w:val="24"/>
              </w:rPr>
              <w:t>学习和使用集群及</w:t>
            </w:r>
            <w:r w:rsidRPr="00762E60">
              <w:rPr>
                <w:rFonts w:hint="eastAsia"/>
                <w:sz w:val="24"/>
              </w:rPr>
              <w:t>CUDA</w:t>
            </w:r>
            <w:r w:rsidRPr="00762E60">
              <w:rPr>
                <w:rFonts w:hint="eastAsia"/>
                <w:sz w:val="24"/>
              </w:rPr>
              <w:t>编译环境</w:t>
            </w:r>
          </w:p>
          <w:p w14:paraId="59346B80" w14:textId="7FB7E601" w:rsidR="00762E60" w:rsidRPr="00762E60" w:rsidRDefault="00762E60" w:rsidP="00762E60">
            <w:pPr>
              <w:spacing w:line="360" w:lineRule="auto"/>
              <w:rPr>
                <w:sz w:val="24"/>
              </w:rPr>
            </w:pPr>
            <w:r w:rsidRPr="00762E60">
              <w:rPr>
                <w:rFonts w:hint="eastAsia"/>
                <w:sz w:val="24"/>
              </w:rPr>
              <w:t>2</w:t>
            </w:r>
            <w:r w:rsidRPr="00762E60">
              <w:rPr>
                <w:sz w:val="24"/>
              </w:rPr>
              <w:t xml:space="preserve">. </w:t>
            </w:r>
            <w:r w:rsidRPr="00762E60">
              <w:rPr>
                <w:rFonts w:hint="eastAsia"/>
                <w:sz w:val="24"/>
              </w:rPr>
              <w:t>基于</w:t>
            </w:r>
            <w:r w:rsidRPr="00762E60">
              <w:rPr>
                <w:rFonts w:hint="eastAsia"/>
                <w:sz w:val="24"/>
              </w:rPr>
              <w:t>CUDA</w:t>
            </w:r>
            <w:r w:rsidRPr="00762E60">
              <w:rPr>
                <w:rFonts w:hint="eastAsia"/>
                <w:sz w:val="24"/>
              </w:rPr>
              <w:t>实现</w:t>
            </w:r>
            <w:r w:rsidRPr="00762E60">
              <w:rPr>
                <w:rFonts w:hint="eastAsia"/>
                <w:sz w:val="24"/>
              </w:rPr>
              <w:t xml:space="preserve">N-Body </w:t>
            </w:r>
            <w:r w:rsidRPr="00762E60">
              <w:rPr>
                <w:rFonts w:hint="eastAsia"/>
                <w:sz w:val="24"/>
              </w:rPr>
              <w:t>程序并行化</w:t>
            </w:r>
          </w:p>
          <w:p w14:paraId="10CB0FC6" w14:textId="019B5534" w:rsidR="00762E60" w:rsidRDefault="00762E60" w:rsidP="00762E60">
            <w:pPr>
              <w:spacing w:line="360" w:lineRule="auto"/>
            </w:pPr>
            <w:r w:rsidRPr="00762E60">
              <w:rPr>
                <w:rFonts w:hint="eastAsia"/>
                <w:sz w:val="24"/>
              </w:rPr>
              <w:t>3</w:t>
            </w:r>
            <w:r w:rsidRPr="00762E60">
              <w:rPr>
                <w:sz w:val="24"/>
              </w:rPr>
              <w:t xml:space="preserve">. </w:t>
            </w:r>
            <w:r w:rsidRPr="00762E60">
              <w:rPr>
                <w:rFonts w:hint="eastAsia"/>
                <w:sz w:val="24"/>
              </w:rPr>
              <w:t>N-Body</w:t>
            </w:r>
            <w:r w:rsidRPr="00762E60">
              <w:rPr>
                <w:rFonts w:hint="eastAsia"/>
                <w:sz w:val="24"/>
              </w:rPr>
              <w:t>并行程序的性能优化</w:t>
            </w:r>
          </w:p>
        </w:tc>
      </w:tr>
      <w:tr w:rsidR="00081963" w14:paraId="79864BF9" w14:textId="77777777">
        <w:trPr>
          <w:trHeight w:val="2011"/>
          <w:jc w:val="center"/>
        </w:trPr>
        <w:tc>
          <w:tcPr>
            <w:tcW w:w="9900" w:type="dxa"/>
            <w:gridSpan w:val="2"/>
          </w:tcPr>
          <w:p w14:paraId="48708E9D" w14:textId="77777777" w:rsidR="00081963" w:rsidRDefault="00081963" w:rsidP="00081963">
            <w:pPr>
              <w:rPr>
                <w:b/>
                <w:bCs/>
                <w:sz w:val="28"/>
              </w:rPr>
            </w:pPr>
            <w:r>
              <w:rPr>
                <w:rFonts w:hint="eastAsia"/>
                <w:b/>
                <w:bCs/>
                <w:sz w:val="28"/>
              </w:rPr>
              <w:t>六、实验器材（设备、元器件）：</w:t>
            </w:r>
          </w:p>
          <w:p w14:paraId="211C0111" w14:textId="77777777" w:rsidR="00762E60" w:rsidRPr="00762E60" w:rsidRDefault="00762E60" w:rsidP="00762E60">
            <w:pPr>
              <w:spacing w:line="360" w:lineRule="auto"/>
              <w:rPr>
                <w:sz w:val="24"/>
              </w:rPr>
            </w:pPr>
            <w:r w:rsidRPr="00762E60">
              <w:rPr>
                <w:rFonts w:hint="eastAsia"/>
                <w:sz w:val="24"/>
              </w:rPr>
              <w:t>计算节点配置：</w:t>
            </w:r>
          </w:p>
          <w:p w14:paraId="4A61AF75" w14:textId="77777777" w:rsidR="00762E60" w:rsidRPr="00762E60" w:rsidRDefault="00762E60" w:rsidP="00762E60">
            <w:pPr>
              <w:spacing w:line="360" w:lineRule="auto"/>
              <w:ind w:firstLineChars="200" w:firstLine="480"/>
              <w:rPr>
                <w:sz w:val="24"/>
              </w:rPr>
            </w:pPr>
            <w:r w:rsidRPr="00762E60">
              <w:rPr>
                <w:rFonts w:hint="eastAsia"/>
                <w:sz w:val="24"/>
              </w:rPr>
              <w:t>CPU</w:t>
            </w:r>
            <w:r w:rsidRPr="00762E60">
              <w:rPr>
                <w:sz w:val="24"/>
              </w:rPr>
              <w:t xml:space="preserve"> </w:t>
            </w:r>
            <w:r w:rsidRPr="00762E60">
              <w:rPr>
                <w:rFonts w:hint="eastAsia"/>
                <w:sz w:val="24"/>
              </w:rPr>
              <w:t>E5-2660 v4</w:t>
            </w:r>
            <w:r w:rsidRPr="00762E60">
              <w:rPr>
                <w:sz w:val="24"/>
              </w:rPr>
              <w:t>*</w:t>
            </w:r>
            <w:r w:rsidRPr="00762E60">
              <w:rPr>
                <w:rFonts w:hint="eastAsia"/>
                <w:sz w:val="24"/>
              </w:rPr>
              <w:t>2</w:t>
            </w:r>
          </w:p>
          <w:p w14:paraId="209503E2" w14:textId="77777777" w:rsidR="00762E60" w:rsidRPr="00762E60" w:rsidRDefault="00762E60" w:rsidP="00762E60">
            <w:pPr>
              <w:spacing w:line="360" w:lineRule="auto"/>
              <w:ind w:firstLineChars="200" w:firstLine="480"/>
              <w:rPr>
                <w:sz w:val="24"/>
              </w:rPr>
            </w:pPr>
            <w:r w:rsidRPr="00762E60">
              <w:rPr>
                <w:sz w:val="24"/>
              </w:rPr>
              <w:t>Nvidia K80*2</w:t>
            </w:r>
          </w:p>
          <w:p w14:paraId="0FC2A98E" w14:textId="77777777" w:rsidR="00762E60" w:rsidRPr="00762E60" w:rsidRDefault="00762E60" w:rsidP="00762E60">
            <w:pPr>
              <w:spacing w:line="360" w:lineRule="auto"/>
              <w:ind w:firstLineChars="200" w:firstLine="480"/>
              <w:rPr>
                <w:sz w:val="24"/>
              </w:rPr>
            </w:pPr>
            <w:r w:rsidRPr="00762E60">
              <w:rPr>
                <w:rFonts w:hint="eastAsia"/>
                <w:sz w:val="24"/>
              </w:rPr>
              <w:t>操作系统：</w:t>
            </w:r>
            <w:r w:rsidRPr="00762E60">
              <w:rPr>
                <w:sz w:val="24"/>
              </w:rPr>
              <w:t>CentOS 7</w:t>
            </w:r>
            <w:r w:rsidRPr="00762E60">
              <w:rPr>
                <w:rFonts w:hint="eastAsia"/>
                <w:sz w:val="24"/>
              </w:rPr>
              <w:t>.</w:t>
            </w:r>
            <w:r w:rsidRPr="00762E60">
              <w:rPr>
                <w:sz w:val="24"/>
              </w:rPr>
              <w:t>2</w:t>
            </w:r>
          </w:p>
          <w:p w14:paraId="39EF65C2" w14:textId="77777777" w:rsidR="00762E60" w:rsidRPr="00762E60" w:rsidRDefault="00762E60" w:rsidP="00762E60">
            <w:pPr>
              <w:spacing w:line="360" w:lineRule="auto"/>
              <w:ind w:firstLineChars="200" w:firstLine="480"/>
              <w:rPr>
                <w:sz w:val="24"/>
              </w:rPr>
            </w:pPr>
            <w:r w:rsidRPr="00762E60">
              <w:rPr>
                <w:rFonts w:hint="eastAsia"/>
                <w:sz w:val="24"/>
              </w:rPr>
              <w:t>C</w:t>
            </w:r>
            <w:r w:rsidRPr="00762E60">
              <w:rPr>
                <w:sz w:val="24"/>
              </w:rPr>
              <w:t>UDA</w:t>
            </w:r>
            <w:r w:rsidRPr="00762E60">
              <w:rPr>
                <w:rFonts w:hint="eastAsia"/>
                <w:sz w:val="24"/>
              </w:rPr>
              <w:t>：</w:t>
            </w:r>
            <w:r w:rsidRPr="00762E60">
              <w:rPr>
                <w:sz w:val="24"/>
              </w:rPr>
              <w:t>10.0</w:t>
            </w:r>
          </w:p>
          <w:p w14:paraId="53518270" w14:textId="77777777" w:rsidR="00762E60" w:rsidRDefault="00762E60" w:rsidP="00762E60">
            <w:pPr>
              <w:spacing w:line="360" w:lineRule="auto"/>
              <w:rPr>
                <w:sz w:val="24"/>
              </w:rPr>
            </w:pPr>
            <w:r w:rsidRPr="003263DB">
              <w:rPr>
                <w:rFonts w:hint="eastAsia"/>
                <w:sz w:val="24"/>
              </w:rPr>
              <w:t>本机机器配置</w:t>
            </w:r>
            <w:r>
              <w:rPr>
                <w:rFonts w:hint="eastAsia"/>
                <w:sz w:val="24"/>
              </w:rPr>
              <w:t>：</w:t>
            </w:r>
          </w:p>
          <w:p w14:paraId="7905EA63" w14:textId="77777777" w:rsidR="00762E60" w:rsidRPr="00995C37" w:rsidRDefault="00762E60" w:rsidP="00762E60">
            <w:pPr>
              <w:spacing w:line="360" w:lineRule="auto"/>
              <w:ind w:firstLineChars="200" w:firstLine="480"/>
              <w:rPr>
                <w:sz w:val="24"/>
              </w:rPr>
            </w:pPr>
            <w:r w:rsidRPr="00995C37">
              <w:rPr>
                <w:rFonts w:hint="eastAsia"/>
                <w:sz w:val="24"/>
              </w:rPr>
              <w:t>CPU</w:t>
            </w:r>
            <w:r w:rsidRPr="00995C37">
              <w:rPr>
                <w:rFonts w:hint="eastAsia"/>
                <w:sz w:val="24"/>
              </w:rPr>
              <w:t>：</w:t>
            </w:r>
            <w:r w:rsidRPr="00995C37">
              <w:rPr>
                <w:rFonts w:hint="eastAsia"/>
                <w:sz w:val="24"/>
              </w:rPr>
              <w:t>Intel(R) Core(TM) i5-10210U CPU @ 1.60GHz</w:t>
            </w:r>
          </w:p>
          <w:p w14:paraId="72FDC0C9" w14:textId="77777777" w:rsidR="00762E60" w:rsidRDefault="00762E60" w:rsidP="00762E60">
            <w:pPr>
              <w:spacing w:line="360" w:lineRule="auto"/>
              <w:ind w:firstLineChars="200" w:firstLine="480"/>
              <w:rPr>
                <w:sz w:val="24"/>
              </w:rPr>
            </w:pPr>
            <w:r w:rsidRPr="00995C37">
              <w:rPr>
                <w:rFonts w:hint="eastAsia"/>
                <w:sz w:val="24"/>
              </w:rPr>
              <w:t>内存：</w:t>
            </w:r>
            <w:r w:rsidRPr="00995C37">
              <w:rPr>
                <w:rFonts w:hint="eastAsia"/>
                <w:sz w:val="24"/>
              </w:rPr>
              <w:t>16 GB DDR4</w:t>
            </w:r>
          </w:p>
          <w:p w14:paraId="362502CB" w14:textId="045EE591" w:rsidR="00762E60" w:rsidRDefault="00762E60" w:rsidP="00762E60">
            <w:pPr>
              <w:spacing w:line="360" w:lineRule="auto"/>
              <w:ind w:firstLineChars="200" w:firstLine="480"/>
              <w:rPr>
                <w:sz w:val="24"/>
              </w:rPr>
            </w:pPr>
            <w:r>
              <w:rPr>
                <w:rFonts w:hint="eastAsia"/>
                <w:sz w:val="24"/>
              </w:rPr>
              <w:t>操作系统：</w:t>
            </w:r>
            <w:r>
              <w:rPr>
                <w:rFonts w:hint="eastAsia"/>
                <w:sz w:val="24"/>
              </w:rPr>
              <w:t>Windows</w:t>
            </w:r>
            <w:r>
              <w:rPr>
                <w:sz w:val="24"/>
              </w:rPr>
              <w:t>11</w:t>
            </w:r>
          </w:p>
          <w:p w14:paraId="10391925" w14:textId="0BD9E3B9" w:rsidR="00762E60" w:rsidRDefault="00762E60" w:rsidP="00762E60">
            <w:pPr>
              <w:spacing w:line="360" w:lineRule="auto"/>
              <w:ind w:firstLineChars="200" w:firstLine="480"/>
            </w:pPr>
            <w:r w:rsidRPr="00995C37">
              <w:rPr>
                <w:rFonts w:hint="eastAsia"/>
                <w:sz w:val="24"/>
              </w:rPr>
              <w:t>软件：</w:t>
            </w:r>
            <w:r w:rsidRPr="00995C37">
              <w:rPr>
                <w:rFonts w:hint="eastAsia"/>
                <w:sz w:val="24"/>
              </w:rPr>
              <w:t>VSCODE</w:t>
            </w:r>
            <w:r w:rsidRPr="00995C37">
              <w:rPr>
                <w:rFonts w:hint="eastAsia"/>
                <w:sz w:val="24"/>
              </w:rPr>
              <w:t>、</w:t>
            </w:r>
            <w:r w:rsidRPr="00995C37">
              <w:rPr>
                <w:rFonts w:hint="eastAsia"/>
                <w:sz w:val="24"/>
              </w:rPr>
              <w:t>REMOTE</w:t>
            </w:r>
            <w:r w:rsidRPr="00995C37">
              <w:rPr>
                <w:sz w:val="24"/>
              </w:rPr>
              <w:t>-</w:t>
            </w:r>
            <w:r w:rsidRPr="00995C37">
              <w:rPr>
                <w:rFonts w:hint="eastAsia"/>
                <w:sz w:val="24"/>
              </w:rPr>
              <w:t>SSH</w:t>
            </w:r>
          </w:p>
        </w:tc>
      </w:tr>
      <w:tr w:rsidR="00081963" w:rsidRPr="00F733A8" w14:paraId="766E16F9" w14:textId="77777777">
        <w:trPr>
          <w:trHeight w:val="8720"/>
          <w:jc w:val="center"/>
        </w:trPr>
        <w:tc>
          <w:tcPr>
            <w:tcW w:w="9900" w:type="dxa"/>
            <w:gridSpan w:val="2"/>
          </w:tcPr>
          <w:p w14:paraId="3DB06F1B" w14:textId="77777777" w:rsidR="00081963" w:rsidRDefault="00081963" w:rsidP="00081963">
            <w:pPr>
              <w:rPr>
                <w:b/>
                <w:bCs/>
                <w:sz w:val="28"/>
              </w:rPr>
            </w:pPr>
            <w:r>
              <w:rPr>
                <w:rFonts w:hint="eastAsia"/>
                <w:b/>
                <w:bCs/>
                <w:sz w:val="28"/>
              </w:rPr>
              <w:lastRenderedPageBreak/>
              <w:t>七、实验步骤及操作：</w:t>
            </w:r>
          </w:p>
          <w:p w14:paraId="5C5586C9" w14:textId="143EDD6D" w:rsidR="00392833" w:rsidRDefault="00392833" w:rsidP="00392833">
            <w:pPr>
              <w:spacing w:line="360" w:lineRule="auto"/>
              <w:rPr>
                <w:sz w:val="24"/>
              </w:rPr>
            </w:pPr>
            <w:r w:rsidRPr="00392833">
              <w:rPr>
                <w:rFonts w:hint="eastAsia"/>
                <w:sz w:val="24"/>
              </w:rPr>
              <w:t>1</w:t>
            </w:r>
            <w:r w:rsidRPr="00392833">
              <w:rPr>
                <w:sz w:val="24"/>
              </w:rPr>
              <w:t xml:space="preserve">. </w:t>
            </w:r>
            <w:r w:rsidRPr="00385B2F">
              <w:rPr>
                <w:rFonts w:hint="eastAsia"/>
                <w:sz w:val="24"/>
              </w:rPr>
              <w:t>使用远程连接工具</w:t>
            </w:r>
            <w:r>
              <w:rPr>
                <w:rFonts w:hint="eastAsia"/>
                <w:sz w:val="24"/>
              </w:rPr>
              <w:t>，连接</w:t>
            </w:r>
            <w:r w:rsidR="00C3027E">
              <w:rPr>
                <w:rFonts w:hint="eastAsia"/>
                <w:sz w:val="24"/>
              </w:rPr>
              <w:t>MPI</w:t>
            </w:r>
            <w:proofErr w:type="gramStart"/>
            <w:r>
              <w:rPr>
                <w:rFonts w:hint="eastAsia"/>
                <w:sz w:val="24"/>
              </w:rPr>
              <w:t>跳板机</w:t>
            </w:r>
            <w:proofErr w:type="gramEnd"/>
            <w:r>
              <w:rPr>
                <w:rFonts w:hint="eastAsia"/>
                <w:sz w:val="24"/>
              </w:rPr>
              <w:t>后，</w:t>
            </w:r>
            <w:r w:rsidRPr="00385B2F">
              <w:rPr>
                <w:rFonts w:hint="eastAsia"/>
                <w:sz w:val="24"/>
              </w:rPr>
              <w:t>以</w:t>
            </w:r>
            <w:r w:rsidRPr="00385B2F">
              <w:rPr>
                <w:rFonts w:hint="eastAsia"/>
                <w:sz w:val="24"/>
              </w:rPr>
              <w:t>SSH</w:t>
            </w:r>
            <w:r w:rsidRPr="00385B2F">
              <w:rPr>
                <w:rFonts w:hint="eastAsia"/>
                <w:sz w:val="24"/>
              </w:rPr>
              <w:t>模式</w:t>
            </w:r>
            <w:r>
              <w:rPr>
                <w:rFonts w:hint="eastAsia"/>
                <w:sz w:val="24"/>
              </w:rPr>
              <w:t>连接配有</w:t>
            </w:r>
            <w:r>
              <w:rPr>
                <w:rFonts w:hint="eastAsia"/>
                <w:sz w:val="24"/>
              </w:rPr>
              <w:t>CUDA</w:t>
            </w:r>
            <w:r>
              <w:rPr>
                <w:rFonts w:hint="eastAsia"/>
                <w:sz w:val="24"/>
              </w:rPr>
              <w:t>环境的虚拟机。</w:t>
            </w:r>
          </w:p>
          <w:p w14:paraId="48287C91" w14:textId="77777777" w:rsidR="00C3027E" w:rsidRDefault="00C3027E" w:rsidP="00C3027E">
            <w:pPr>
              <w:keepNext/>
              <w:spacing w:line="360" w:lineRule="auto"/>
              <w:jc w:val="center"/>
            </w:pPr>
            <w:r w:rsidRPr="00C3027E">
              <w:rPr>
                <w:noProof/>
              </w:rPr>
              <w:drawing>
                <wp:inline distT="0" distB="0" distL="0" distR="0" wp14:anchorId="10F5B0D2" wp14:editId="3C8D15FF">
                  <wp:extent cx="3957666" cy="1728800"/>
                  <wp:effectExtent l="0" t="0" r="5080" b="5080"/>
                  <wp:docPr id="20671126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112678" name=""/>
                          <pic:cNvPicPr/>
                        </pic:nvPicPr>
                        <pic:blipFill>
                          <a:blip r:embed="rId8"/>
                          <a:stretch>
                            <a:fillRect/>
                          </a:stretch>
                        </pic:blipFill>
                        <pic:spPr>
                          <a:xfrm>
                            <a:off x="0" y="0"/>
                            <a:ext cx="3957666" cy="1728800"/>
                          </a:xfrm>
                          <a:prstGeom prst="rect">
                            <a:avLst/>
                          </a:prstGeom>
                        </pic:spPr>
                      </pic:pic>
                    </a:graphicData>
                  </a:graphic>
                </wp:inline>
              </w:drawing>
            </w:r>
          </w:p>
          <w:p w14:paraId="19273AEA" w14:textId="4BA057AB" w:rsidR="00C3027E" w:rsidRDefault="00C3027E" w:rsidP="00C3027E">
            <w:pPr>
              <w:pStyle w:val="af3"/>
              <w:jc w:val="center"/>
            </w:pPr>
            <w:r>
              <w:rPr>
                <w:rFonts w:hint="eastAsia"/>
              </w:rPr>
              <w:t>图</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sidR="00241553">
              <w:rPr>
                <w:noProof/>
              </w:rPr>
              <w:t>1</w:t>
            </w:r>
            <w:r>
              <w:fldChar w:fldCharType="end"/>
            </w:r>
            <w:r>
              <w:t xml:space="preserve"> </w:t>
            </w:r>
            <w:r>
              <w:rPr>
                <w:rFonts w:hint="eastAsia"/>
              </w:rPr>
              <w:t>VSCODE</w:t>
            </w:r>
            <w:r>
              <w:rPr>
                <w:rFonts w:hint="eastAsia"/>
              </w:rPr>
              <w:t>远程连接配置</w:t>
            </w:r>
          </w:p>
          <w:p w14:paraId="079F70B9" w14:textId="77777777" w:rsidR="00F80652" w:rsidRDefault="00F80652" w:rsidP="00C775F5">
            <w:pPr>
              <w:spacing w:line="360" w:lineRule="auto"/>
              <w:rPr>
                <w:sz w:val="24"/>
              </w:rPr>
            </w:pPr>
          </w:p>
          <w:p w14:paraId="197065A4" w14:textId="2C27A2DB" w:rsidR="00C775F5" w:rsidRDefault="00C775F5" w:rsidP="00C775F5">
            <w:pPr>
              <w:spacing w:line="360" w:lineRule="auto"/>
              <w:rPr>
                <w:sz w:val="24"/>
              </w:rPr>
            </w:pPr>
            <w:r w:rsidRPr="00AA18EB">
              <w:rPr>
                <w:rFonts w:hint="eastAsia"/>
                <w:sz w:val="24"/>
              </w:rPr>
              <w:t>2</w:t>
            </w:r>
            <w:r w:rsidRPr="00AA18EB">
              <w:rPr>
                <w:sz w:val="24"/>
              </w:rPr>
              <w:t xml:space="preserve">. </w:t>
            </w:r>
            <w:r w:rsidRPr="00AA18EB">
              <w:rPr>
                <w:rFonts w:hint="eastAsia"/>
                <w:sz w:val="24"/>
              </w:rPr>
              <w:t>基准</w:t>
            </w:r>
            <w:r>
              <w:rPr>
                <w:rFonts w:hint="eastAsia"/>
                <w:sz w:val="24"/>
              </w:rPr>
              <w:t>串行</w:t>
            </w:r>
            <w:r w:rsidRPr="00AA18EB">
              <w:rPr>
                <w:rFonts w:hint="eastAsia"/>
                <w:sz w:val="24"/>
              </w:rPr>
              <w:t>代码的运行及程序说明</w:t>
            </w:r>
            <w:r>
              <w:rPr>
                <w:rFonts w:hint="eastAsia"/>
                <w:sz w:val="24"/>
              </w:rPr>
              <w:t>。</w:t>
            </w:r>
          </w:p>
          <w:p w14:paraId="5154F0A7" w14:textId="77777777" w:rsidR="00564C98" w:rsidRDefault="00AF0008" w:rsidP="00AF0008">
            <w:pPr>
              <w:spacing w:line="360" w:lineRule="auto"/>
              <w:ind w:firstLineChars="200" w:firstLine="480"/>
              <w:rPr>
                <w:sz w:val="24"/>
              </w:rPr>
            </w:pPr>
            <w:r>
              <w:rPr>
                <w:rFonts w:hint="eastAsia"/>
                <w:sz w:val="24"/>
              </w:rPr>
              <w:t>首先我们分析串行代码。程序使用</w:t>
            </w:r>
            <w:proofErr w:type="spellStart"/>
            <w:r w:rsidRPr="00AF0008">
              <w:rPr>
                <w:sz w:val="24"/>
              </w:rPr>
              <w:t>randomizeBodies</w:t>
            </w:r>
            <w:proofErr w:type="spellEnd"/>
            <w:r>
              <w:rPr>
                <w:rFonts w:hint="eastAsia"/>
                <w:sz w:val="24"/>
              </w:rPr>
              <w:t>随机初始化</w:t>
            </w:r>
            <w:r>
              <w:rPr>
                <w:rFonts w:hint="eastAsia"/>
                <w:sz w:val="24"/>
              </w:rPr>
              <w:t>4</w:t>
            </w:r>
            <w:r>
              <w:rPr>
                <w:sz w:val="24"/>
              </w:rPr>
              <w:t>096</w:t>
            </w:r>
            <w:r>
              <w:rPr>
                <w:rFonts w:hint="eastAsia"/>
                <w:sz w:val="24"/>
              </w:rPr>
              <w:t>个</w:t>
            </w:r>
            <w:r>
              <w:rPr>
                <w:rFonts w:hint="eastAsia"/>
                <w:sz w:val="24"/>
              </w:rPr>
              <w:t>Body</w:t>
            </w:r>
            <w:r>
              <w:rPr>
                <w:rFonts w:hint="eastAsia"/>
                <w:sz w:val="24"/>
              </w:rPr>
              <w:t>的位置和速度，</w:t>
            </w:r>
            <w:r w:rsidR="002A6894">
              <w:rPr>
                <w:rFonts w:hint="eastAsia"/>
                <w:sz w:val="24"/>
              </w:rPr>
              <w:t>而后我们</w:t>
            </w:r>
            <w:r w:rsidR="00E838A2">
              <w:rPr>
                <w:rFonts w:hint="eastAsia"/>
                <w:sz w:val="24"/>
              </w:rPr>
              <w:t>需要在此基础上</w:t>
            </w:r>
            <w:r w:rsidR="002A6894">
              <w:rPr>
                <w:rFonts w:hint="eastAsia"/>
                <w:sz w:val="24"/>
              </w:rPr>
              <w:t>迭代十次。</w:t>
            </w:r>
          </w:p>
          <w:p w14:paraId="484BEE62" w14:textId="2CDA64AC" w:rsidR="00AF0008" w:rsidRDefault="002A6894" w:rsidP="00AF0008">
            <w:pPr>
              <w:spacing w:line="360" w:lineRule="auto"/>
              <w:ind w:firstLineChars="200" w:firstLine="480"/>
              <w:rPr>
                <w:sz w:val="24"/>
              </w:rPr>
            </w:pPr>
            <w:r>
              <w:rPr>
                <w:rFonts w:hint="eastAsia"/>
                <w:sz w:val="24"/>
              </w:rPr>
              <w:t>每次经过</w:t>
            </w:r>
            <w:r>
              <w:rPr>
                <w:rFonts w:hint="eastAsia"/>
                <w:sz w:val="24"/>
              </w:rPr>
              <w:t>dt</w:t>
            </w:r>
            <w:r>
              <w:rPr>
                <w:rFonts w:hint="eastAsia"/>
                <w:sz w:val="24"/>
              </w:rPr>
              <w:t>的时间，对每个</w:t>
            </w:r>
            <w:r>
              <w:rPr>
                <w:rFonts w:hint="eastAsia"/>
                <w:sz w:val="24"/>
              </w:rPr>
              <w:t>Body</w:t>
            </w:r>
            <w:r w:rsidR="008C1210">
              <w:rPr>
                <w:rFonts w:hint="eastAsia"/>
                <w:sz w:val="24"/>
              </w:rPr>
              <w:t>，</w:t>
            </w:r>
            <w:r>
              <w:rPr>
                <w:rFonts w:hint="eastAsia"/>
                <w:sz w:val="24"/>
              </w:rPr>
              <w:t>计算出其他</w:t>
            </w:r>
            <w:r>
              <w:rPr>
                <w:rFonts w:hint="eastAsia"/>
                <w:sz w:val="24"/>
              </w:rPr>
              <w:t>4</w:t>
            </w:r>
            <w:r>
              <w:rPr>
                <w:sz w:val="24"/>
              </w:rPr>
              <w:t>095</w:t>
            </w:r>
            <w:r>
              <w:rPr>
                <w:rFonts w:hint="eastAsia"/>
                <w:sz w:val="24"/>
              </w:rPr>
              <w:t>个</w:t>
            </w:r>
            <w:r>
              <w:rPr>
                <w:rFonts w:hint="eastAsia"/>
                <w:sz w:val="24"/>
              </w:rPr>
              <w:t>Body</w:t>
            </w:r>
            <w:r>
              <w:rPr>
                <w:rFonts w:hint="eastAsia"/>
                <w:sz w:val="24"/>
              </w:rPr>
              <w:t>对它自身的合力，</w:t>
            </w:r>
            <w:r w:rsidR="00E9721C">
              <w:rPr>
                <w:rFonts w:hint="eastAsia"/>
                <w:sz w:val="24"/>
              </w:rPr>
              <w:t>才</w:t>
            </w:r>
            <w:r w:rsidR="008C1210">
              <w:rPr>
                <w:rFonts w:hint="eastAsia"/>
                <w:sz w:val="24"/>
              </w:rPr>
              <w:t>能</w:t>
            </w:r>
            <w:r w:rsidR="00E9721C">
              <w:rPr>
                <w:rFonts w:hint="eastAsia"/>
                <w:sz w:val="24"/>
              </w:rPr>
              <w:t>得到</w:t>
            </w:r>
            <w:r w:rsidR="008C1210">
              <w:rPr>
                <w:rFonts w:hint="eastAsia"/>
                <w:sz w:val="24"/>
              </w:rPr>
              <w:t>Body</w:t>
            </w:r>
            <w:r w:rsidR="008C1210">
              <w:rPr>
                <w:rFonts w:hint="eastAsia"/>
                <w:sz w:val="24"/>
              </w:rPr>
              <w:t>下一次迭代的</w:t>
            </w:r>
            <w:r>
              <w:rPr>
                <w:rFonts w:hint="eastAsia"/>
                <w:sz w:val="24"/>
              </w:rPr>
              <w:t>速度，进而</w:t>
            </w:r>
            <w:r w:rsidR="008C1210">
              <w:rPr>
                <w:rFonts w:hint="eastAsia"/>
                <w:sz w:val="24"/>
              </w:rPr>
              <w:t>得到下一次迭代的</w:t>
            </w:r>
            <w:r>
              <w:rPr>
                <w:rFonts w:hint="eastAsia"/>
                <w:sz w:val="24"/>
              </w:rPr>
              <w:t>位置。</w:t>
            </w:r>
            <w:r w:rsidR="00647A28">
              <w:rPr>
                <w:rFonts w:hint="eastAsia"/>
                <w:sz w:val="24"/>
              </w:rPr>
              <w:t>最后将这十次迭代的时间取平均值，将单</w:t>
            </w:r>
            <w:proofErr w:type="gramStart"/>
            <w:r w:rsidR="00647A28">
              <w:rPr>
                <w:rFonts w:hint="eastAsia"/>
                <w:sz w:val="24"/>
              </w:rPr>
              <w:t>次</w:t>
            </w:r>
            <w:r w:rsidR="009074FF">
              <w:rPr>
                <w:rFonts w:hint="eastAsia"/>
                <w:sz w:val="24"/>
              </w:rPr>
              <w:t>计算</w:t>
            </w:r>
            <w:proofErr w:type="gramEnd"/>
            <w:r w:rsidR="001732C9">
              <w:rPr>
                <w:rFonts w:hint="eastAsia"/>
                <w:sz w:val="24"/>
              </w:rPr>
              <w:t>过的</w:t>
            </w:r>
            <w:r w:rsidR="00647A28">
              <w:rPr>
                <w:rFonts w:hint="eastAsia"/>
                <w:sz w:val="24"/>
              </w:rPr>
              <w:t>Body</w:t>
            </w:r>
            <w:r w:rsidR="00647A28">
              <w:rPr>
                <w:rFonts w:hint="eastAsia"/>
                <w:sz w:val="24"/>
              </w:rPr>
              <w:t>数量除以该值，得到评判标准。</w:t>
            </w:r>
          </w:p>
          <w:p w14:paraId="42A5299C" w14:textId="418712C2" w:rsidR="00B66362" w:rsidRPr="008C1210" w:rsidRDefault="00B66362" w:rsidP="00B66362">
            <w:pPr>
              <w:spacing w:line="360" w:lineRule="auto"/>
              <w:ind w:firstLineChars="200" w:firstLine="480"/>
              <w:rPr>
                <w:sz w:val="24"/>
              </w:rPr>
            </w:pPr>
            <w:r>
              <w:rPr>
                <w:rFonts w:hint="eastAsia"/>
                <w:sz w:val="24"/>
              </w:rPr>
              <w:t>下图为计算</w:t>
            </w:r>
            <w:r>
              <w:rPr>
                <w:rFonts w:hint="eastAsia"/>
                <w:sz w:val="24"/>
              </w:rPr>
              <w:t>Body</w:t>
            </w:r>
            <w:r>
              <w:rPr>
                <w:rFonts w:hint="eastAsia"/>
                <w:sz w:val="24"/>
              </w:rPr>
              <w:t>合力和速度的函数</w:t>
            </w:r>
            <w:proofErr w:type="spellStart"/>
            <w:r>
              <w:rPr>
                <w:rFonts w:hint="eastAsia"/>
                <w:sz w:val="24"/>
              </w:rPr>
              <w:t>bodyForce</w:t>
            </w:r>
            <w:proofErr w:type="spellEnd"/>
            <w:r>
              <w:rPr>
                <w:rFonts w:hint="eastAsia"/>
                <w:sz w:val="24"/>
              </w:rPr>
              <w:t>，直接</w:t>
            </w:r>
            <w:r w:rsidR="007E48FF">
              <w:rPr>
                <w:rFonts w:hint="eastAsia"/>
                <w:sz w:val="24"/>
              </w:rPr>
              <w:t>两层循环，</w:t>
            </w:r>
            <w:r>
              <w:rPr>
                <w:rFonts w:hint="eastAsia"/>
                <w:sz w:val="24"/>
              </w:rPr>
              <w:t>暴力</w:t>
            </w:r>
            <w:r w:rsidR="007E48FF">
              <w:rPr>
                <w:rFonts w:hint="eastAsia"/>
                <w:sz w:val="24"/>
              </w:rPr>
              <w:t>计算</w:t>
            </w:r>
            <w:r>
              <w:rPr>
                <w:rFonts w:hint="eastAsia"/>
                <w:sz w:val="24"/>
              </w:rPr>
              <w:t>了</w:t>
            </w:r>
            <w:r>
              <w:rPr>
                <w:rFonts w:hint="eastAsia"/>
                <w:sz w:val="24"/>
              </w:rPr>
              <w:t>4</w:t>
            </w:r>
            <w:r>
              <w:rPr>
                <w:sz w:val="24"/>
              </w:rPr>
              <w:t>096*4096</w:t>
            </w:r>
            <w:r>
              <w:rPr>
                <w:rFonts w:hint="eastAsia"/>
                <w:sz w:val="24"/>
              </w:rPr>
              <w:t>次，才</w:t>
            </w:r>
            <w:r w:rsidR="009A7D26">
              <w:rPr>
                <w:rFonts w:hint="eastAsia"/>
                <w:sz w:val="24"/>
              </w:rPr>
              <w:t>能</w:t>
            </w:r>
            <w:r>
              <w:rPr>
                <w:rFonts w:hint="eastAsia"/>
                <w:sz w:val="24"/>
              </w:rPr>
              <w:t>把所有的</w:t>
            </w:r>
            <w:r>
              <w:rPr>
                <w:rFonts w:hint="eastAsia"/>
                <w:sz w:val="24"/>
              </w:rPr>
              <w:t>body</w:t>
            </w:r>
            <w:r>
              <w:rPr>
                <w:rFonts w:hint="eastAsia"/>
                <w:sz w:val="24"/>
              </w:rPr>
              <w:t>的速度</w:t>
            </w:r>
            <w:r w:rsidR="00D01553">
              <w:rPr>
                <w:rFonts w:hint="eastAsia"/>
                <w:sz w:val="24"/>
              </w:rPr>
              <w:t>更新</w:t>
            </w:r>
            <w:r>
              <w:rPr>
                <w:rFonts w:hint="eastAsia"/>
                <w:sz w:val="24"/>
              </w:rPr>
              <w:t>完毕。</w:t>
            </w:r>
          </w:p>
          <w:p w14:paraId="621A7D55" w14:textId="77777777" w:rsidR="00AF0008" w:rsidRDefault="00AF0008" w:rsidP="002A6894">
            <w:pPr>
              <w:keepNext/>
              <w:jc w:val="center"/>
            </w:pPr>
            <w:r w:rsidRPr="00AF0008">
              <w:rPr>
                <w:noProof/>
              </w:rPr>
              <w:drawing>
                <wp:inline distT="0" distB="0" distL="0" distR="0" wp14:anchorId="79536A0B" wp14:editId="0292BD8A">
                  <wp:extent cx="3435032" cy="3160075"/>
                  <wp:effectExtent l="0" t="0" r="0" b="2540"/>
                  <wp:docPr id="16570986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98657" name=""/>
                          <pic:cNvPicPr/>
                        </pic:nvPicPr>
                        <pic:blipFill>
                          <a:blip r:embed="rId9"/>
                          <a:stretch>
                            <a:fillRect/>
                          </a:stretch>
                        </pic:blipFill>
                        <pic:spPr>
                          <a:xfrm>
                            <a:off x="0" y="0"/>
                            <a:ext cx="3455842" cy="3179219"/>
                          </a:xfrm>
                          <a:prstGeom prst="rect">
                            <a:avLst/>
                          </a:prstGeom>
                        </pic:spPr>
                      </pic:pic>
                    </a:graphicData>
                  </a:graphic>
                </wp:inline>
              </w:drawing>
            </w:r>
          </w:p>
          <w:p w14:paraId="260FC09A" w14:textId="4BA3E50D" w:rsidR="00C3027E" w:rsidRDefault="00B66362" w:rsidP="00AF0008">
            <w:pPr>
              <w:pStyle w:val="af3"/>
              <w:jc w:val="center"/>
            </w:pPr>
            <w:r>
              <w:rPr>
                <w:rFonts w:hint="eastAsia"/>
              </w:rPr>
              <w:t>图</w:t>
            </w:r>
            <w:r>
              <w:rPr>
                <w:rFonts w:hint="eastAsia"/>
              </w:rPr>
              <w:t>2</w:t>
            </w:r>
            <w:r>
              <w:t xml:space="preserve"> </w:t>
            </w:r>
            <w:r>
              <w:rPr>
                <w:rFonts w:hint="eastAsia"/>
              </w:rPr>
              <w:t>串行</w:t>
            </w:r>
            <w:r w:rsidR="009074FF">
              <w:rPr>
                <w:rFonts w:hint="eastAsia"/>
              </w:rPr>
              <w:t>更新</w:t>
            </w:r>
            <w:r w:rsidR="009074FF">
              <w:rPr>
                <w:rFonts w:hint="eastAsia"/>
              </w:rPr>
              <w:t>body</w:t>
            </w:r>
            <w:r w:rsidR="009074FF">
              <w:rPr>
                <w:rFonts w:hint="eastAsia"/>
              </w:rPr>
              <w:t>速度</w:t>
            </w:r>
            <w:r>
              <w:rPr>
                <w:rFonts w:hint="eastAsia"/>
              </w:rPr>
              <w:t>代码</w:t>
            </w:r>
          </w:p>
          <w:p w14:paraId="2B05CA02" w14:textId="277B7FE6" w:rsidR="00B66362" w:rsidRDefault="00B66362" w:rsidP="00B66362">
            <w:pPr>
              <w:spacing w:line="360" w:lineRule="auto"/>
              <w:ind w:firstLineChars="200" w:firstLine="480"/>
              <w:rPr>
                <w:sz w:val="24"/>
              </w:rPr>
            </w:pPr>
            <w:r>
              <w:rPr>
                <w:rFonts w:hint="eastAsia"/>
                <w:sz w:val="24"/>
              </w:rPr>
              <w:lastRenderedPageBreak/>
              <w:t>下图为计算</w:t>
            </w:r>
            <w:r>
              <w:rPr>
                <w:rFonts w:hint="eastAsia"/>
                <w:sz w:val="24"/>
              </w:rPr>
              <w:t>Body</w:t>
            </w:r>
            <w:r>
              <w:rPr>
                <w:rFonts w:hint="eastAsia"/>
                <w:sz w:val="24"/>
              </w:rPr>
              <w:t>位置的代码，循环了</w:t>
            </w:r>
            <w:r>
              <w:rPr>
                <w:rFonts w:hint="eastAsia"/>
                <w:sz w:val="24"/>
              </w:rPr>
              <w:t>4</w:t>
            </w:r>
            <w:r>
              <w:rPr>
                <w:sz w:val="24"/>
              </w:rPr>
              <w:t>096</w:t>
            </w:r>
            <w:r>
              <w:rPr>
                <w:rFonts w:hint="eastAsia"/>
                <w:sz w:val="24"/>
              </w:rPr>
              <w:t>次，把所有的</w:t>
            </w:r>
            <w:r>
              <w:rPr>
                <w:rFonts w:hint="eastAsia"/>
                <w:sz w:val="24"/>
              </w:rPr>
              <w:t>body</w:t>
            </w:r>
            <w:r>
              <w:rPr>
                <w:rFonts w:hint="eastAsia"/>
                <w:sz w:val="24"/>
              </w:rPr>
              <w:t>的</w:t>
            </w:r>
            <w:r w:rsidR="00D01553">
              <w:rPr>
                <w:rFonts w:hint="eastAsia"/>
                <w:sz w:val="24"/>
              </w:rPr>
              <w:t>位置更新</w:t>
            </w:r>
            <w:r>
              <w:rPr>
                <w:rFonts w:hint="eastAsia"/>
                <w:sz w:val="24"/>
              </w:rPr>
              <w:t>完毕。</w:t>
            </w:r>
          </w:p>
          <w:p w14:paraId="2E991315" w14:textId="77777777" w:rsidR="009074FF" w:rsidRDefault="00F33C99" w:rsidP="009074FF">
            <w:pPr>
              <w:keepNext/>
              <w:spacing w:line="360" w:lineRule="auto"/>
              <w:ind w:firstLineChars="200" w:firstLine="480"/>
              <w:jc w:val="center"/>
            </w:pPr>
            <w:r w:rsidRPr="00F33C99">
              <w:rPr>
                <w:noProof/>
                <w:sz w:val="24"/>
              </w:rPr>
              <w:drawing>
                <wp:inline distT="0" distB="0" distL="0" distR="0" wp14:anchorId="51D85A5C" wp14:editId="740F6C7C">
                  <wp:extent cx="4224368" cy="957269"/>
                  <wp:effectExtent l="0" t="0" r="5080" b="0"/>
                  <wp:docPr id="11732295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229551" name=""/>
                          <pic:cNvPicPr/>
                        </pic:nvPicPr>
                        <pic:blipFill>
                          <a:blip r:embed="rId10"/>
                          <a:stretch>
                            <a:fillRect/>
                          </a:stretch>
                        </pic:blipFill>
                        <pic:spPr>
                          <a:xfrm>
                            <a:off x="0" y="0"/>
                            <a:ext cx="4224368" cy="957269"/>
                          </a:xfrm>
                          <a:prstGeom prst="rect">
                            <a:avLst/>
                          </a:prstGeom>
                        </pic:spPr>
                      </pic:pic>
                    </a:graphicData>
                  </a:graphic>
                </wp:inline>
              </w:drawing>
            </w:r>
          </w:p>
          <w:p w14:paraId="5D7FE0D3" w14:textId="5F5262BA" w:rsidR="00F33C99" w:rsidRPr="00F33C99" w:rsidRDefault="009074FF" w:rsidP="009074FF">
            <w:pPr>
              <w:pStyle w:val="af3"/>
              <w:jc w:val="center"/>
              <w:rPr>
                <w:sz w:val="24"/>
              </w:rPr>
            </w:pPr>
            <w:r>
              <w:rPr>
                <w:rFonts w:hint="eastAsia"/>
              </w:rPr>
              <w:t>图</w:t>
            </w:r>
            <w:r>
              <w:t xml:space="preserve">3 </w:t>
            </w:r>
            <w:r>
              <w:rPr>
                <w:rFonts w:hint="eastAsia"/>
              </w:rPr>
              <w:t>串行更新</w:t>
            </w:r>
            <w:r>
              <w:rPr>
                <w:rFonts w:hint="eastAsia"/>
              </w:rPr>
              <w:t>body</w:t>
            </w:r>
            <w:r>
              <w:rPr>
                <w:rFonts w:hint="eastAsia"/>
              </w:rPr>
              <w:t>位置的代码</w:t>
            </w:r>
          </w:p>
          <w:p w14:paraId="6268E295" w14:textId="67E698DA" w:rsidR="00E9721C" w:rsidRDefault="00E9721C" w:rsidP="00E9721C">
            <w:pPr>
              <w:spacing w:line="360" w:lineRule="auto"/>
              <w:ind w:firstLineChars="200" w:firstLine="480"/>
              <w:rPr>
                <w:sz w:val="24"/>
              </w:rPr>
            </w:pPr>
            <w:r>
              <w:rPr>
                <w:rFonts w:hint="eastAsia"/>
                <w:sz w:val="24"/>
              </w:rPr>
              <w:t>这</w:t>
            </w:r>
            <w:proofErr w:type="spellStart"/>
            <w:r w:rsidR="0010170D">
              <w:rPr>
                <w:rFonts w:hint="eastAsia"/>
                <w:sz w:val="24"/>
              </w:rPr>
              <w:t>bodyForce</w:t>
            </w:r>
            <w:proofErr w:type="spellEnd"/>
            <w:r w:rsidR="004F01ED">
              <w:rPr>
                <w:rFonts w:hint="eastAsia"/>
                <w:sz w:val="24"/>
              </w:rPr>
              <w:t>函数</w:t>
            </w:r>
            <w:r w:rsidR="0010170D">
              <w:rPr>
                <w:rFonts w:hint="eastAsia"/>
                <w:sz w:val="24"/>
              </w:rPr>
              <w:t>的</w:t>
            </w:r>
            <w:r>
              <w:rPr>
                <w:rFonts w:hint="eastAsia"/>
                <w:sz w:val="24"/>
              </w:rPr>
              <w:t>部分是消耗计算资源的大头，由于我们的基准代码是</w:t>
            </w:r>
            <w:r>
              <w:rPr>
                <w:rFonts w:hint="eastAsia"/>
                <w:sz w:val="24"/>
              </w:rPr>
              <w:t>CPU</w:t>
            </w:r>
            <w:r>
              <w:rPr>
                <w:rFonts w:hint="eastAsia"/>
                <w:sz w:val="24"/>
              </w:rPr>
              <w:t>串行的，因此</w:t>
            </w:r>
            <w:r w:rsidR="00DB642F">
              <w:rPr>
                <w:rFonts w:hint="eastAsia"/>
                <w:sz w:val="24"/>
              </w:rPr>
              <w:t>容易知道</w:t>
            </w:r>
            <w:r w:rsidR="001637A3">
              <w:rPr>
                <w:rFonts w:hint="eastAsia"/>
                <w:sz w:val="24"/>
              </w:rPr>
              <w:t>这样</w:t>
            </w:r>
            <w:r>
              <w:rPr>
                <w:rFonts w:hint="eastAsia"/>
                <w:sz w:val="24"/>
              </w:rPr>
              <w:t>所得到</w:t>
            </w:r>
            <w:r w:rsidR="001D3FC4">
              <w:rPr>
                <w:rFonts w:hint="eastAsia"/>
                <w:sz w:val="24"/>
              </w:rPr>
              <w:t>的</w:t>
            </w:r>
            <w:r>
              <w:rPr>
                <w:rFonts w:hint="eastAsia"/>
                <w:sz w:val="24"/>
              </w:rPr>
              <w:t>结果</w:t>
            </w:r>
            <w:r w:rsidR="001F72AD">
              <w:rPr>
                <w:rFonts w:hint="eastAsia"/>
                <w:sz w:val="24"/>
              </w:rPr>
              <w:t>并不</w:t>
            </w:r>
            <w:r>
              <w:rPr>
                <w:rFonts w:hint="eastAsia"/>
                <w:sz w:val="24"/>
              </w:rPr>
              <w:t>理想</w:t>
            </w:r>
            <w:r w:rsidR="000F3FF0">
              <w:rPr>
                <w:rFonts w:hint="eastAsia"/>
                <w:sz w:val="24"/>
              </w:rPr>
              <w:t>。</w:t>
            </w:r>
          </w:p>
          <w:p w14:paraId="4DE431E4" w14:textId="77777777" w:rsidR="000F3FF0" w:rsidRPr="008C1210" w:rsidRDefault="000F3FF0" w:rsidP="000F3FF0">
            <w:pPr>
              <w:spacing w:line="360" w:lineRule="auto"/>
              <w:rPr>
                <w:sz w:val="24"/>
              </w:rPr>
            </w:pPr>
          </w:p>
          <w:p w14:paraId="0F1ABC14" w14:textId="77777777" w:rsidR="00560D06" w:rsidRDefault="00560D06" w:rsidP="00560D06">
            <w:pPr>
              <w:spacing w:line="360" w:lineRule="auto"/>
              <w:rPr>
                <w:sz w:val="24"/>
              </w:rPr>
            </w:pPr>
            <w:r>
              <w:rPr>
                <w:rFonts w:hint="eastAsia"/>
                <w:sz w:val="24"/>
              </w:rPr>
              <w:t>3</w:t>
            </w:r>
            <w:r>
              <w:rPr>
                <w:sz w:val="24"/>
              </w:rPr>
              <w:t xml:space="preserve">. </w:t>
            </w:r>
            <w:r>
              <w:rPr>
                <w:rFonts w:hint="eastAsia"/>
                <w:sz w:val="24"/>
              </w:rPr>
              <w:t>代码优化及优化后代码的程序说明。</w:t>
            </w:r>
          </w:p>
          <w:p w14:paraId="12F022C9" w14:textId="4DBD729A" w:rsidR="00560D06" w:rsidRDefault="00560D06" w:rsidP="00560D06">
            <w:pPr>
              <w:spacing w:line="360" w:lineRule="auto"/>
              <w:ind w:firstLineChars="200" w:firstLine="480"/>
              <w:rPr>
                <w:sz w:val="24"/>
              </w:rPr>
            </w:pPr>
            <w:r w:rsidRPr="00A70D3B">
              <w:rPr>
                <w:rFonts w:hint="eastAsia"/>
                <w:sz w:val="24"/>
              </w:rPr>
              <w:t>１）</w:t>
            </w:r>
            <w:r>
              <w:rPr>
                <w:rFonts w:hint="eastAsia"/>
                <w:sz w:val="24"/>
              </w:rPr>
              <w:t>基本并行化</w:t>
            </w:r>
          </w:p>
          <w:p w14:paraId="35F2C073" w14:textId="3CCDC522" w:rsidR="004F12F0" w:rsidRDefault="00C05B4E" w:rsidP="004F12F0">
            <w:pPr>
              <w:spacing w:line="360" w:lineRule="auto"/>
              <w:ind w:firstLineChars="200" w:firstLine="480"/>
              <w:rPr>
                <w:sz w:val="24"/>
              </w:rPr>
            </w:pPr>
            <w:r>
              <w:rPr>
                <w:rFonts w:hint="eastAsia"/>
                <w:sz w:val="24"/>
              </w:rPr>
              <w:t>由于</w:t>
            </w:r>
            <w:r w:rsidR="00560D06" w:rsidRPr="00560D06">
              <w:rPr>
                <w:rFonts w:hint="eastAsia"/>
                <w:sz w:val="24"/>
              </w:rPr>
              <w:t>每一个</w:t>
            </w:r>
            <w:r w:rsidR="00560D06" w:rsidRPr="00560D06">
              <w:rPr>
                <w:rFonts w:hint="eastAsia"/>
                <w:sz w:val="24"/>
              </w:rPr>
              <w:t>Body</w:t>
            </w:r>
            <w:r w:rsidR="00560D06" w:rsidRPr="00560D06">
              <w:rPr>
                <w:rFonts w:hint="eastAsia"/>
                <w:sz w:val="24"/>
              </w:rPr>
              <w:t>速度的</w:t>
            </w:r>
            <w:r>
              <w:rPr>
                <w:rFonts w:hint="eastAsia"/>
                <w:sz w:val="24"/>
              </w:rPr>
              <w:t>更新</w:t>
            </w:r>
            <w:r w:rsidR="00560D06" w:rsidRPr="00560D06">
              <w:rPr>
                <w:rFonts w:hint="eastAsia"/>
                <w:sz w:val="24"/>
              </w:rPr>
              <w:t>都只依赖于上一轮迭代的所有</w:t>
            </w:r>
            <w:r w:rsidR="00560D06" w:rsidRPr="00560D06">
              <w:rPr>
                <w:rFonts w:hint="eastAsia"/>
                <w:sz w:val="24"/>
              </w:rPr>
              <w:t>Body</w:t>
            </w:r>
            <w:r w:rsidR="00560D06" w:rsidRPr="00560D06">
              <w:rPr>
                <w:rFonts w:hint="eastAsia"/>
                <w:sz w:val="24"/>
              </w:rPr>
              <w:t>的位置</w:t>
            </w:r>
            <w:r w:rsidR="00560D06">
              <w:rPr>
                <w:rFonts w:hint="eastAsia"/>
                <w:sz w:val="24"/>
              </w:rPr>
              <w:t>，</w:t>
            </w:r>
            <w:r w:rsidR="00560D06" w:rsidRPr="00560D06">
              <w:rPr>
                <w:rFonts w:hint="eastAsia"/>
                <w:sz w:val="24"/>
              </w:rPr>
              <w:t>每一个</w:t>
            </w:r>
            <w:r w:rsidR="00560D06" w:rsidRPr="00560D06">
              <w:rPr>
                <w:rFonts w:hint="eastAsia"/>
                <w:sz w:val="24"/>
              </w:rPr>
              <w:t>Body</w:t>
            </w:r>
            <w:r w:rsidR="00560D06">
              <w:rPr>
                <w:rFonts w:hint="eastAsia"/>
                <w:sz w:val="24"/>
              </w:rPr>
              <w:t>位置</w:t>
            </w:r>
            <w:r w:rsidR="00560D06" w:rsidRPr="00560D06">
              <w:rPr>
                <w:rFonts w:hint="eastAsia"/>
                <w:sz w:val="24"/>
              </w:rPr>
              <w:t>的</w:t>
            </w:r>
            <w:r>
              <w:rPr>
                <w:rFonts w:hint="eastAsia"/>
                <w:sz w:val="24"/>
              </w:rPr>
              <w:t>更新</w:t>
            </w:r>
            <w:r w:rsidR="00560D06" w:rsidRPr="00560D06">
              <w:rPr>
                <w:rFonts w:hint="eastAsia"/>
                <w:sz w:val="24"/>
              </w:rPr>
              <w:t>都只依赖于</w:t>
            </w:r>
            <w:r w:rsidR="00560D06">
              <w:rPr>
                <w:rFonts w:hint="eastAsia"/>
                <w:sz w:val="24"/>
              </w:rPr>
              <w:t>本轮迭代的自身的速度</w:t>
            </w:r>
            <w:r>
              <w:rPr>
                <w:rFonts w:hint="eastAsia"/>
                <w:sz w:val="24"/>
              </w:rPr>
              <w:t>，因此我们认为：在同一轮迭代中，各个</w:t>
            </w:r>
            <w:r>
              <w:rPr>
                <w:rFonts w:hint="eastAsia"/>
                <w:sz w:val="24"/>
              </w:rPr>
              <w:t>Body</w:t>
            </w:r>
            <w:r>
              <w:rPr>
                <w:rFonts w:hint="eastAsia"/>
                <w:sz w:val="24"/>
              </w:rPr>
              <w:t>的计算</w:t>
            </w:r>
            <w:r w:rsidR="00A44F15">
              <w:rPr>
                <w:rFonts w:hint="eastAsia"/>
                <w:sz w:val="24"/>
              </w:rPr>
              <w:t>都是相互独立的。</w:t>
            </w:r>
            <w:r w:rsidR="009E03AE">
              <w:rPr>
                <w:rFonts w:hint="eastAsia"/>
                <w:sz w:val="24"/>
              </w:rPr>
              <w:t>容易想到，我们可以为每一个</w:t>
            </w:r>
            <w:r w:rsidR="009E03AE">
              <w:rPr>
                <w:rFonts w:hint="eastAsia"/>
                <w:sz w:val="24"/>
              </w:rPr>
              <w:t>Body</w:t>
            </w:r>
            <w:r w:rsidR="009E03AE">
              <w:rPr>
                <w:rFonts w:hint="eastAsia"/>
                <w:sz w:val="24"/>
              </w:rPr>
              <w:t>分配一个线程</w:t>
            </w:r>
            <w:r w:rsidR="00755C4F">
              <w:rPr>
                <w:rFonts w:hint="eastAsia"/>
                <w:sz w:val="24"/>
              </w:rPr>
              <w:t>，线程彼此之间互不干扰，单独负责该</w:t>
            </w:r>
            <w:r w:rsidR="00755C4F">
              <w:rPr>
                <w:rFonts w:hint="eastAsia"/>
                <w:sz w:val="24"/>
              </w:rPr>
              <w:t>Body</w:t>
            </w:r>
            <w:r w:rsidR="00755C4F">
              <w:rPr>
                <w:rFonts w:hint="eastAsia"/>
                <w:sz w:val="24"/>
              </w:rPr>
              <w:t>的计算。</w:t>
            </w:r>
          </w:p>
          <w:p w14:paraId="0C4EB447" w14:textId="77777777" w:rsidR="004F12F0" w:rsidRDefault="005A0EE5" w:rsidP="004F12F0">
            <w:pPr>
              <w:keepNext/>
              <w:spacing w:line="360" w:lineRule="auto"/>
              <w:ind w:firstLineChars="200" w:firstLine="420"/>
              <w:jc w:val="center"/>
            </w:pPr>
            <w:r w:rsidRPr="005A0EE5">
              <w:rPr>
                <w:noProof/>
              </w:rPr>
              <w:drawing>
                <wp:inline distT="0" distB="0" distL="0" distR="0" wp14:anchorId="6585D34E" wp14:editId="3E85E80F">
                  <wp:extent cx="3625125" cy="3903980"/>
                  <wp:effectExtent l="0" t="0" r="0" b="1270"/>
                  <wp:docPr id="16924749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474964" name=""/>
                          <pic:cNvPicPr/>
                        </pic:nvPicPr>
                        <pic:blipFill>
                          <a:blip r:embed="rId11"/>
                          <a:stretch>
                            <a:fillRect/>
                          </a:stretch>
                        </pic:blipFill>
                        <pic:spPr>
                          <a:xfrm>
                            <a:off x="0" y="0"/>
                            <a:ext cx="3635176" cy="3914804"/>
                          </a:xfrm>
                          <a:prstGeom prst="rect">
                            <a:avLst/>
                          </a:prstGeom>
                        </pic:spPr>
                      </pic:pic>
                    </a:graphicData>
                  </a:graphic>
                </wp:inline>
              </w:drawing>
            </w:r>
          </w:p>
          <w:p w14:paraId="3C85EBFC" w14:textId="1F112E77" w:rsidR="005A0EE5" w:rsidRDefault="004F12F0" w:rsidP="004F12F0">
            <w:pPr>
              <w:pStyle w:val="af3"/>
              <w:jc w:val="center"/>
            </w:pPr>
            <w:r>
              <w:rPr>
                <w:rFonts w:hint="eastAsia"/>
              </w:rPr>
              <w:t>图</w:t>
            </w:r>
            <w:r w:rsidR="006E3DCB">
              <w:t>4</w:t>
            </w:r>
            <w:r>
              <w:t xml:space="preserve"> </w:t>
            </w:r>
            <w:r>
              <w:rPr>
                <w:rFonts w:hint="eastAsia"/>
              </w:rPr>
              <w:t>基本串行化后的</w:t>
            </w:r>
            <w:proofErr w:type="spellStart"/>
            <w:r>
              <w:rPr>
                <w:rFonts w:hint="eastAsia"/>
              </w:rPr>
              <w:t>bodyForce</w:t>
            </w:r>
            <w:proofErr w:type="spellEnd"/>
            <w:r>
              <w:rPr>
                <w:rFonts w:hint="eastAsia"/>
              </w:rPr>
              <w:t>函数</w:t>
            </w:r>
          </w:p>
          <w:p w14:paraId="6543A25F" w14:textId="77777777" w:rsidR="004F12F0" w:rsidRDefault="004F12F0" w:rsidP="004F12F0">
            <w:pPr>
              <w:spacing w:line="360" w:lineRule="auto"/>
              <w:ind w:firstLineChars="200" w:firstLine="480"/>
              <w:rPr>
                <w:sz w:val="24"/>
              </w:rPr>
            </w:pPr>
            <w:r w:rsidRPr="004F12F0">
              <w:rPr>
                <w:rFonts w:hint="eastAsia"/>
                <w:sz w:val="24"/>
              </w:rPr>
              <w:t>对</w:t>
            </w:r>
            <w:proofErr w:type="spellStart"/>
            <w:r w:rsidRPr="004F12F0">
              <w:rPr>
                <w:rFonts w:hint="eastAsia"/>
                <w:sz w:val="24"/>
              </w:rPr>
              <w:t>bodyForce</w:t>
            </w:r>
            <w:proofErr w:type="spellEnd"/>
            <w:r w:rsidRPr="004F12F0">
              <w:rPr>
                <w:rFonts w:hint="eastAsia"/>
                <w:sz w:val="24"/>
              </w:rPr>
              <w:t>函数进行串行化，</w:t>
            </w:r>
            <w:r>
              <w:rPr>
                <w:rFonts w:hint="eastAsia"/>
                <w:sz w:val="24"/>
              </w:rPr>
              <w:t>将该函数声明为</w:t>
            </w:r>
            <w:r>
              <w:rPr>
                <w:rFonts w:hint="eastAsia"/>
                <w:sz w:val="24"/>
              </w:rPr>
              <w:t>CUDA</w:t>
            </w:r>
            <w:r>
              <w:rPr>
                <w:rFonts w:hint="eastAsia"/>
                <w:sz w:val="24"/>
              </w:rPr>
              <w:t>的核函数。使用</w:t>
            </w:r>
            <w:r>
              <w:rPr>
                <w:rFonts w:hint="eastAsia"/>
                <w:sz w:val="24"/>
              </w:rPr>
              <w:t>4</w:t>
            </w:r>
            <w:r>
              <w:rPr>
                <w:sz w:val="24"/>
              </w:rPr>
              <w:t>096</w:t>
            </w:r>
            <w:r>
              <w:rPr>
                <w:rFonts w:hint="eastAsia"/>
                <w:sz w:val="24"/>
              </w:rPr>
              <w:t>个线程计</w:t>
            </w:r>
            <w:r>
              <w:rPr>
                <w:rFonts w:hint="eastAsia"/>
                <w:sz w:val="24"/>
              </w:rPr>
              <w:lastRenderedPageBreak/>
              <w:t>算，即可将原来串行函数里的第一层循环去掉。</w:t>
            </w:r>
          </w:p>
          <w:p w14:paraId="6527887C" w14:textId="77777777" w:rsidR="004F12F0" w:rsidRDefault="00F452EB" w:rsidP="004F12F0">
            <w:pPr>
              <w:spacing w:line="360" w:lineRule="auto"/>
              <w:ind w:firstLineChars="200" w:firstLine="480"/>
              <w:rPr>
                <w:sz w:val="24"/>
              </w:rPr>
            </w:pPr>
            <w:r>
              <w:rPr>
                <w:rFonts w:hint="eastAsia"/>
                <w:sz w:val="24"/>
              </w:rPr>
              <w:t>同理，</w:t>
            </w:r>
            <w:r>
              <w:rPr>
                <w:rFonts w:hint="eastAsia"/>
                <w:sz w:val="24"/>
              </w:rPr>
              <w:t>Body</w:t>
            </w:r>
            <w:r>
              <w:rPr>
                <w:rFonts w:hint="eastAsia"/>
                <w:sz w:val="24"/>
              </w:rPr>
              <w:t>位置的计算也可以并行。</w:t>
            </w:r>
            <w:r w:rsidR="004F12F0">
              <w:rPr>
                <w:rFonts w:hint="eastAsia"/>
                <w:sz w:val="24"/>
              </w:rPr>
              <w:t>将计算</w:t>
            </w:r>
            <w:r w:rsidR="004F12F0">
              <w:rPr>
                <w:rFonts w:hint="eastAsia"/>
                <w:sz w:val="24"/>
              </w:rPr>
              <w:t>Body</w:t>
            </w:r>
            <w:r w:rsidR="004F12F0">
              <w:rPr>
                <w:rFonts w:hint="eastAsia"/>
                <w:sz w:val="24"/>
              </w:rPr>
              <w:t>位置的代码</w:t>
            </w:r>
            <w:r>
              <w:rPr>
                <w:rFonts w:hint="eastAsia"/>
                <w:sz w:val="24"/>
              </w:rPr>
              <w:t>，</w:t>
            </w:r>
            <w:r w:rsidR="004F12F0">
              <w:rPr>
                <w:rFonts w:hint="eastAsia"/>
                <w:sz w:val="24"/>
              </w:rPr>
              <w:t>提取成</w:t>
            </w:r>
            <w:r>
              <w:rPr>
                <w:rFonts w:hint="eastAsia"/>
                <w:sz w:val="24"/>
              </w:rPr>
              <w:t>一个核函数叫做</w:t>
            </w:r>
            <w:proofErr w:type="spellStart"/>
            <w:r w:rsidRPr="00F452EB">
              <w:rPr>
                <w:sz w:val="24"/>
              </w:rPr>
              <w:t>integratePosition</w:t>
            </w:r>
            <w:proofErr w:type="spellEnd"/>
            <w:r>
              <w:rPr>
                <w:rFonts w:hint="eastAsia"/>
                <w:sz w:val="24"/>
              </w:rPr>
              <w:t>。</w:t>
            </w:r>
          </w:p>
          <w:p w14:paraId="6CA5AD04" w14:textId="77777777" w:rsidR="00D43CE6" w:rsidRDefault="00D43CE6" w:rsidP="00D43CE6">
            <w:pPr>
              <w:keepNext/>
              <w:spacing w:line="360" w:lineRule="auto"/>
              <w:ind w:firstLineChars="200" w:firstLine="420"/>
              <w:jc w:val="center"/>
            </w:pPr>
            <w:r w:rsidRPr="00D43CE6">
              <w:rPr>
                <w:noProof/>
              </w:rPr>
              <w:drawing>
                <wp:inline distT="0" distB="0" distL="0" distR="0" wp14:anchorId="674DC5C9" wp14:editId="2DA9A848">
                  <wp:extent cx="4529171" cy="1485911"/>
                  <wp:effectExtent l="0" t="0" r="5080" b="0"/>
                  <wp:docPr id="114975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75503" name=""/>
                          <pic:cNvPicPr/>
                        </pic:nvPicPr>
                        <pic:blipFill>
                          <a:blip r:embed="rId12"/>
                          <a:stretch>
                            <a:fillRect/>
                          </a:stretch>
                        </pic:blipFill>
                        <pic:spPr>
                          <a:xfrm>
                            <a:off x="0" y="0"/>
                            <a:ext cx="4529171" cy="1485911"/>
                          </a:xfrm>
                          <a:prstGeom prst="rect">
                            <a:avLst/>
                          </a:prstGeom>
                        </pic:spPr>
                      </pic:pic>
                    </a:graphicData>
                  </a:graphic>
                </wp:inline>
              </w:drawing>
            </w:r>
          </w:p>
          <w:p w14:paraId="4A583E1A" w14:textId="664C501C" w:rsidR="000F3FF0" w:rsidRDefault="00D43CE6" w:rsidP="006E3DCB">
            <w:pPr>
              <w:pStyle w:val="af3"/>
              <w:jc w:val="center"/>
            </w:pPr>
            <w:r>
              <w:rPr>
                <w:rFonts w:hint="eastAsia"/>
              </w:rPr>
              <w:t>图</w:t>
            </w:r>
            <w:r w:rsidR="006E3DCB">
              <w:t>5</w:t>
            </w:r>
            <w:r>
              <w:t xml:space="preserve"> </w:t>
            </w:r>
            <w:r>
              <w:rPr>
                <w:rFonts w:hint="eastAsia"/>
              </w:rPr>
              <w:t>基本并行化后的</w:t>
            </w:r>
            <w:proofErr w:type="spellStart"/>
            <w:r w:rsidRPr="00D43CE6">
              <w:t>integratePosition</w:t>
            </w:r>
            <w:proofErr w:type="spellEnd"/>
            <w:r>
              <w:rPr>
                <w:rFonts w:hint="eastAsia"/>
              </w:rPr>
              <w:t>函数</w:t>
            </w:r>
          </w:p>
          <w:p w14:paraId="5600F172" w14:textId="777171F7" w:rsidR="00AA065E" w:rsidRPr="00AA065E" w:rsidRDefault="00AA065E" w:rsidP="00AA065E">
            <w:pPr>
              <w:spacing w:line="360" w:lineRule="auto"/>
              <w:ind w:firstLineChars="200" w:firstLine="480"/>
              <w:rPr>
                <w:sz w:val="24"/>
              </w:rPr>
            </w:pPr>
            <w:r w:rsidRPr="00AA065E">
              <w:rPr>
                <w:rFonts w:hint="eastAsia"/>
                <w:sz w:val="24"/>
              </w:rPr>
              <w:t>对线程块大小</w:t>
            </w:r>
            <w:r w:rsidRPr="00AA065E">
              <w:rPr>
                <w:rFonts w:hint="eastAsia"/>
                <w:sz w:val="24"/>
              </w:rPr>
              <w:t>BLOCK_</w:t>
            </w:r>
            <w:r w:rsidRPr="00AA065E">
              <w:rPr>
                <w:sz w:val="24"/>
              </w:rPr>
              <w:t>SIZE</w:t>
            </w:r>
            <w:r w:rsidRPr="00AA065E">
              <w:rPr>
                <w:rFonts w:hint="eastAsia"/>
                <w:sz w:val="24"/>
              </w:rPr>
              <w:t>进行调参，首先</w:t>
            </w:r>
            <w:r w:rsidR="00A40573" w:rsidRPr="00AA065E">
              <w:rPr>
                <w:rFonts w:hint="eastAsia"/>
                <w:sz w:val="24"/>
              </w:rPr>
              <w:t>如下图查看</w:t>
            </w:r>
            <w:r w:rsidR="00A40573" w:rsidRPr="00AA065E">
              <w:rPr>
                <w:rFonts w:hint="eastAsia"/>
                <w:sz w:val="24"/>
              </w:rPr>
              <w:t>GPU</w:t>
            </w:r>
            <w:r w:rsidR="00A40573" w:rsidRPr="00AA065E">
              <w:rPr>
                <w:rFonts w:hint="eastAsia"/>
                <w:sz w:val="24"/>
              </w:rPr>
              <w:t>的</w:t>
            </w:r>
            <w:r w:rsidR="00A40573" w:rsidRPr="00AA065E">
              <w:rPr>
                <w:rFonts w:hint="eastAsia"/>
                <w:sz w:val="24"/>
              </w:rPr>
              <w:t>CUDA</w:t>
            </w:r>
            <w:r w:rsidR="00A40573" w:rsidRPr="00AA065E">
              <w:rPr>
                <w:rFonts w:hint="eastAsia"/>
                <w:sz w:val="24"/>
              </w:rPr>
              <w:t>相关信息</w:t>
            </w:r>
            <w:r>
              <w:rPr>
                <w:rFonts w:hint="eastAsia"/>
                <w:sz w:val="24"/>
              </w:rPr>
              <w:t>：</w:t>
            </w:r>
          </w:p>
          <w:p w14:paraId="4D482BAF" w14:textId="77777777" w:rsidR="00744CB9" w:rsidRDefault="00AA065E" w:rsidP="00744CB9">
            <w:pPr>
              <w:keepNext/>
              <w:spacing w:line="360" w:lineRule="auto"/>
              <w:ind w:firstLineChars="200" w:firstLine="480"/>
              <w:jc w:val="center"/>
            </w:pPr>
            <w:r w:rsidRPr="00AA065E">
              <w:rPr>
                <w:noProof/>
                <w:sz w:val="24"/>
              </w:rPr>
              <w:drawing>
                <wp:inline distT="0" distB="0" distL="0" distR="0" wp14:anchorId="4623571F" wp14:editId="54D219CD">
                  <wp:extent cx="5367377" cy="3105173"/>
                  <wp:effectExtent l="0" t="0" r="5080" b="0"/>
                  <wp:docPr id="8309433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943371" name=""/>
                          <pic:cNvPicPr/>
                        </pic:nvPicPr>
                        <pic:blipFill>
                          <a:blip r:embed="rId13"/>
                          <a:stretch>
                            <a:fillRect/>
                          </a:stretch>
                        </pic:blipFill>
                        <pic:spPr>
                          <a:xfrm>
                            <a:off x="0" y="0"/>
                            <a:ext cx="5367377" cy="3105173"/>
                          </a:xfrm>
                          <a:prstGeom prst="rect">
                            <a:avLst/>
                          </a:prstGeom>
                        </pic:spPr>
                      </pic:pic>
                    </a:graphicData>
                  </a:graphic>
                </wp:inline>
              </w:drawing>
            </w:r>
          </w:p>
          <w:p w14:paraId="4F1E8649" w14:textId="114A3911" w:rsidR="00AA065E" w:rsidRPr="00DC697B" w:rsidRDefault="00744CB9" w:rsidP="00744CB9">
            <w:pPr>
              <w:pStyle w:val="af3"/>
              <w:jc w:val="center"/>
            </w:pPr>
            <w:r>
              <w:rPr>
                <w:rFonts w:hint="eastAsia"/>
              </w:rPr>
              <w:t>图</w:t>
            </w:r>
            <w:r>
              <w:t xml:space="preserve">6 </w:t>
            </w:r>
            <w:r w:rsidRPr="00DC697B">
              <w:rPr>
                <w:rFonts w:hint="eastAsia"/>
              </w:rPr>
              <w:t>GPU</w:t>
            </w:r>
            <w:r w:rsidRPr="00DC697B">
              <w:rPr>
                <w:rFonts w:hint="eastAsia"/>
              </w:rPr>
              <w:t>的</w:t>
            </w:r>
            <w:r w:rsidRPr="00DC697B">
              <w:rPr>
                <w:rFonts w:hint="eastAsia"/>
              </w:rPr>
              <w:t>CUDA</w:t>
            </w:r>
            <w:r w:rsidRPr="00DC697B">
              <w:rPr>
                <w:rFonts w:hint="eastAsia"/>
              </w:rPr>
              <w:t>相关信息</w:t>
            </w:r>
          </w:p>
          <w:p w14:paraId="607082CB" w14:textId="4B024E17" w:rsidR="00A40573" w:rsidRPr="00AA065E" w:rsidRDefault="00EF5652" w:rsidP="00AA065E">
            <w:pPr>
              <w:spacing w:line="360" w:lineRule="auto"/>
              <w:ind w:firstLineChars="200" w:firstLine="480"/>
              <w:rPr>
                <w:sz w:val="24"/>
              </w:rPr>
            </w:pPr>
            <w:r w:rsidRPr="00AA065E">
              <w:rPr>
                <w:rFonts w:hint="eastAsia"/>
                <w:sz w:val="24"/>
              </w:rPr>
              <w:t>因为线程束</w:t>
            </w:r>
            <w:r w:rsidRPr="00AA065E">
              <w:rPr>
                <w:rFonts w:hint="eastAsia"/>
                <w:sz w:val="24"/>
              </w:rPr>
              <w:t>warp</w:t>
            </w:r>
            <w:r w:rsidRPr="00AA065E">
              <w:rPr>
                <w:rFonts w:hint="eastAsia"/>
                <w:sz w:val="24"/>
              </w:rPr>
              <w:t>为</w:t>
            </w:r>
            <w:r w:rsidRPr="00AA065E">
              <w:rPr>
                <w:rFonts w:hint="eastAsia"/>
                <w:sz w:val="24"/>
              </w:rPr>
              <w:t>3</w:t>
            </w:r>
            <w:r w:rsidRPr="00AA065E">
              <w:rPr>
                <w:sz w:val="24"/>
              </w:rPr>
              <w:t>2</w:t>
            </w:r>
            <w:r w:rsidRPr="00AA065E">
              <w:rPr>
                <w:rFonts w:hint="eastAsia"/>
                <w:sz w:val="24"/>
              </w:rPr>
              <w:t>，若</w:t>
            </w:r>
            <w:r w:rsidRPr="00AA065E">
              <w:rPr>
                <w:rFonts w:hint="eastAsia"/>
                <w:sz w:val="24"/>
              </w:rPr>
              <w:t>BLOCK</w:t>
            </w:r>
            <w:r w:rsidRPr="00AA065E">
              <w:rPr>
                <w:sz w:val="24"/>
              </w:rPr>
              <w:t>_SIZE</w:t>
            </w:r>
            <w:r w:rsidRPr="00AA065E">
              <w:rPr>
                <w:rFonts w:hint="eastAsia"/>
                <w:sz w:val="24"/>
              </w:rPr>
              <w:t>小于</w:t>
            </w:r>
            <w:r w:rsidRPr="00AA065E">
              <w:rPr>
                <w:rFonts w:hint="eastAsia"/>
                <w:sz w:val="24"/>
              </w:rPr>
              <w:t>3</w:t>
            </w:r>
            <w:r w:rsidRPr="00AA065E">
              <w:rPr>
                <w:sz w:val="24"/>
              </w:rPr>
              <w:t>2</w:t>
            </w:r>
            <w:r w:rsidRPr="00AA065E">
              <w:rPr>
                <w:rFonts w:hint="eastAsia"/>
                <w:sz w:val="24"/>
              </w:rPr>
              <w:t>则会产生浪费，因此</w:t>
            </w:r>
            <w:r w:rsidRPr="00AA065E">
              <w:rPr>
                <w:rFonts w:hint="eastAsia"/>
                <w:sz w:val="24"/>
              </w:rPr>
              <w:t>BLOCK</w:t>
            </w:r>
            <w:r w:rsidRPr="00AA065E">
              <w:rPr>
                <w:sz w:val="24"/>
              </w:rPr>
              <w:t>_SIZE</w:t>
            </w:r>
            <w:r w:rsidRPr="00AA065E">
              <w:rPr>
                <w:rFonts w:hint="eastAsia"/>
                <w:sz w:val="24"/>
              </w:rPr>
              <w:t>应该为</w:t>
            </w:r>
            <w:r w:rsidRPr="00AA065E">
              <w:rPr>
                <w:rFonts w:hint="eastAsia"/>
                <w:sz w:val="24"/>
              </w:rPr>
              <w:t>3</w:t>
            </w:r>
            <w:r w:rsidRPr="00AA065E">
              <w:rPr>
                <w:sz w:val="24"/>
              </w:rPr>
              <w:t>2</w:t>
            </w:r>
            <w:r w:rsidRPr="00AA065E">
              <w:rPr>
                <w:rFonts w:hint="eastAsia"/>
                <w:sz w:val="24"/>
              </w:rPr>
              <w:t>的倍数。</w:t>
            </w:r>
            <w:r w:rsidR="00983EE0">
              <w:rPr>
                <w:rFonts w:hint="eastAsia"/>
                <w:sz w:val="24"/>
              </w:rPr>
              <w:t>同时</w:t>
            </w:r>
            <w:r w:rsidRPr="00AA065E">
              <w:rPr>
                <w:rFonts w:hint="eastAsia"/>
                <w:sz w:val="24"/>
              </w:rPr>
              <w:t>线程块大小的最大值为</w:t>
            </w:r>
            <w:r w:rsidR="00983EE0">
              <w:rPr>
                <w:rFonts w:hint="eastAsia"/>
                <w:sz w:val="24"/>
              </w:rPr>
              <w:t>1</w:t>
            </w:r>
            <w:r w:rsidR="00983EE0">
              <w:rPr>
                <w:sz w:val="24"/>
              </w:rPr>
              <w:t>024</w:t>
            </w:r>
            <w:r w:rsidR="00983EE0">
              <w:rPr>
                <w:rFonts w:hint="eastAsia"/>
                <w:sz w:val="24"/>
              </w:rPr>
              <w:t>，若超过</w:t>
            </w:r>
            <w:r w:rsidR="00983EE0">
              <w:rPr>
                <w:rFonts w:hint="eastAsia"/>
                <w:sz w:val="24"/>
              </w:rPr>
              <w:t>1</w:t>
            </w:r>
            <w:r w:rsidR="00983EE0">
              <w:rPr>
                <w:sz w:val="24"/>
              </w:rPr>
              <w:t>024</w:t>
            </w:r>
            <w:r w:rsidR="00983EE0">
              <w:rPr>
                <w:rFonts w:hint="eastAsia"/>
                <w:sz w:val="24"/>
              </w:rPr>
              <w:t>，程序运行错误。经过实际运行测试</w:t>
            </w:r>
            <w:r w:rsidR="00CE54FF">
              <w:rPr>
                <w:rFonts w:hint="eastAsia"/>
                <w:sz w:val="24"/>
              </w:rPr>
              <w:t>，</w:t>
            </w:r>
            <w:r w:rsidR="00CE54FF" w:rsidRPr="00AA065E">
              <w:rPr>
                <w:rFonts w:hint="eastAsia"/>
                <w:sz w:val="24"/>
              </w:rPr>
              <w:t>BLOCK</w:t>
            </w:r>
            <w:r w:rsidR="00CE54FF" w:rsidRPr="00AA065E">
              <w:rPr>
                <w:sz w:val="24"/>
              </w:rPr>
              <w:t>_SIZE</w:t>
            </w:r>
            <w:r w:rsidR="00CE54FF">
              <w:rPr>
                <w:rFonts w:hint="eastAsia"/>
                <w:sz w:val="24"/>
              </w:rPr>
              <w:t>为</w:t>
            </w:r>
            <w:r w:rsidR="00983EE0">
              <w:rPr>
                <w:rFonts w:hint="eastAsia"/>
                <w:sz w:val="24"/>
              </w:rPr>
              <w:t>3</w:t>
            </w:r>
            <w:r w:rsidR="00983EE0">
              <w:rPr>
                <w:sz w:val="24"/>
              </w:rPr>
              <w:t>2</w:t>
            </w:r>
            <w:r w:rsidR="00983EE0">
              <w:rPr>
                <w:rFonts w:hint="eastAsia"/>
                <w:sz w:val="24"/>
              </w:rPr>
              <w:t>、</w:t>
            </w:r>
            <w:r w:rsidR="00983EE0">
              <w:rPr>
                <w:rFonts w:hint="eastAsia"/>
                <w:sz w:val="24"/>
              </w:rPr>
              <w:t>6</w:t>
            </w:r>
            <w:r w:rsidR="00983EE0">
              <w:rPr>
                <w:sz w:val="24"/>
              </w:rPr>
              <w:t>4</w:t>
            </w:r>
            <w:r w:rsidR="00983EE0">
              <w:rPr>
                <w:rFonts w:hint="eastAsia"/>
                <w:sz w:val="24"/>
              </w:rPr>
              <w:t>、</w:t>
            </w:r>
            <w:r w:rsidR="00983EE0">
              <w:rPr>
                <w:rFonts w:hint="eastAsia"/>
                <w:sz w:val="24"/>
              </w:rPr>
              <w:t>1</w:t>
            </w:r>
            <w:r w:rsidR="00983EE0">
              <w:rPr>
                <w:sz w:val="24"/>
              </w:rPr>
              <w:t>28</w:t>
            </w:r>
            <w:r w:rsidR="00CE54FF">
              <w:rPr>
                <w:rFonts w:hint="eastAsia"/>
                <w:sz w:val="24"/>
              </w:rPr>
              <w:t>时，性能最好且差异不大。</w:t>
            </w:r>
          </w:p>
          <w:p w14:paraId="258FE046" w14:textId="77777777" w:rsidR="006E3DCB" w:rsidRDefault="006E3DCB" w:rsidP="006E3DCB">
            <w:pPr>
              <w:spacing w:line="360" w:lineRule="auto"/>
              <w:ind w:firstLineChars="200" w:firstLine="480"/>
              <w:rPr>
                <w:sz w:val="24"/>
              </w:rPr>
            </w:pPr>
          </w:p>
          <w:p w14:paraId="3A636255" w14:textId="2C7F002D" w:rsidR="006E3DCB" w:rsidRDefault="006E3DCB" w:rsidP="006E3DCB">
            <w:pPr>
              <w:spacing w:line="360" w:lineRule="auto"/>
              <w:ind w:firstLineChars="200" w:firstLine="480"/>
              <w:rPr>
                <w:sz w:val="24"/>
              </w:rPr>
            </w:pPr>
            <w:r>
              <w:rPr>
                <w:rFonts w:hint="eastAsia"/>
                <w:sz w:val="24"/>
              </w:rPr>
              <w:t>2</w:t>
            </w:r>
            <w:r w:rsidRPr="00A70D3B">
              <w:rPr>
                <w:rFonts w:hint="eastAsia"/>
                <w:sz w:val="24"/>
              </w:rPr>
              <w:t>）</w:t>
            </w:r>
            <w:r>
              <w:rPr>
                <w:rFonts w:hint="eastAsia"/>
                <w:sz w:val="24"/>
              </w:rPr>
              <w:t>共享内存</w:t>
            </w:r>
          </w:p>
          <w:p w14:paraId="1AF474BF" w14:textId="77777777" w:rsidR="006E1CCD" w:rsidRDefault="006E3DCB" w:rsidP="006E1CCD">
            <w:pPr>
              <w:spacing w:line="360" w:lineRule="auto"/>
              <w:ind w:firstLineChars="200" w:firstLine="480"/>
              <w:rPr>
                <w:sz w:val="24"/>
              </w:rPr>
            </w:pPr>
            <w:proofErr w:type="spellStart"/>
            <w:r w:rsidRPr="004F12F0">
              <w:rPr>
                <w:rFonts w:hint="eastAsia"/>
                <w:sz w:val="24"/>
              </w:rPr>
              <w:t>bodyForce</w:t>
            </w:r>
            <w:proofErr w:type="spellEnd"/>
            <w:r>
              <w:rPr>
                <w:rFonts w:hint="eastAsia"/>
                <w:sz w:val="24"/>
              </w:rPr>
              <w:t>和</w:t>
            </w:r>
            <w:proofErr w:type="spellStart"/>
            <w:r w:rsidRPr="00F452EB">
              <w:rPr>
                <w:sz w:val="24"/>
              </w:rPr>
              <w:t>integratePosition</w:t>
            </w:r>
            <w:proofErr w:type="spellEnd"/>
            <w:r>
              <w:rPr>
                <w:rFonts w:hint="eastAsia"/>
                <w:sz w:val="24"/>
              </w:rPr>
              <w:t>函数的入参数组</w:t>
            </w:r>
            <w:r>
              <w:rPr>
                <w:rFonts w:hint="eastAsia"/>
                <w:sz w:val="24"/>
              </w:rPr>
              <w:t>p</w:t>
            </w:r>
            <w:r>
              <w:rPr>
                <w:rFonts w:hint="eastAsia"/>
                <w:sz w:val="24"/>
              </w:rPr>
              <w:t>是存放在</w:t>
            </w:r>
            <w:r w:rsidR="006E1CCD">
              <w:rPr>
                <w:rFonts w:hint="eastAsia"/>
                <w:sz w:val="24"/>
              </w:rPr>
              <w:t>Device</w:t>
            </w:r>
            <w:r w:rsidR="006E1CCD">
              <w:rPr>
                <w:rFonts w:hint="eastAsia"/>
                <w:sz w:val="24"/>
              </w:rPr>
              <w:t>的全局内存中，每一个线程块可以共同访问。在</w:t>
            </w:r>
            <w:r w:rsidR="006E1CCD">
              <w:rPr>
                <w:rFonts w:hint="eastAsia"/>
                <w:sz w:val="24"/>
              </w:rPr>
              <w:t>CUDA</w:t>
            </w:r>
            <w:r w:rsidR="006E1CCD">
              <w:rPr>
                <w:rFonts w:hint="eastAsia"/>
                <w:sz w:val="24"/>
              </w:rPr>
              <w:t>编程中，合理利用线程块的共享内存是一个常见的优化手段，将我们所需要的数据提前从全局内存拷贝到共享内存中，使用实际数据可以节省大量时间。</w:t>
            </w:r>
          </w:p>
          <w:p w14:paraId="09A6A831" w14:textId="77777777" w:rsidR="006E1CCD" w:rsidRDefault="006E1CCD" w:rsidP="006E1CCD">
            <w:pPr>
              <w:spacing w:line="360" w:lineRule="auto"/>
              <w:ind w:firstLineChars="200" w:firstLine="480"/>
              <w:rPr>
                <w:sz w:val="24"/>
              </w:rPr>
            </w:pPr>
            <w:r>
              <w:rPr>
                <w:rFonts w:hint="eastAsia"/>
                <w:sz w:val="24"/>
              </w:rPr>
              <w:lastRenderedPageBreak/>
              <w:t>首先</w:t>
            </w:r>
            <w:r w:rsidR="00216D3E">
              <w:rPr>
                <w:rFonts w:hint="eastAsia"/>
                <w:sz w:val="24"/>
              </w:rPr>
              <w:t>根据图</w:t>
            </w:r>
            <w:r w:rsidR="00216D3E">
              <w:rPr>
                <w:rFonts w:hint="eastAsia"/>
                <w:sz w:val="24"/>
              </w:rPr>
              <w:t>6</w:t>
            </w:r>
            <w:r>
              <w:rPr>
                <w:rFonts w:hint="eastAsia"/>
                <w:sz w:val="24"/>
              </w:rPr>
              <w:t>查看线程块共享内存的最大值</w:t>
            </w:r>
            <w:r w:rsidR="00216D3E">
              <w:rPr>
                <w:rFonts w:hint="eastAsia"/>
                <w:sz w:val="24"/>
              </w:rPr>
              <w:t>为</w:t>
            </w:r>
            <w:r w:rsidR="00216D3E">
              <w:rPr>
                <w:sz w:val="24"/>
              </w:rPr>
              <w:t xml:space="preserve">49152 </w:t>
            </w:r>
            <w:r w:rsidR="00216D3E">
              <w:rPr>
                <w:rFonts w:hint="eastAsia"/>
                <w:sz w:val="24"/>
              </w:rPr>
              <w:t>bytes</w:t>
            </w:r>
            <w:r>
              <w:rPr>
                <w:rFonts w:hint="eastAsia"/>
                <w:sz w:val="24"/>
              </w:rPr>
              <w:t>，</w:t>
            </w:r>
            <w:r w:rsidR="00137BBB">
              <w:rPr>
                <w:rFonts w:hint="eastAsia"/>
                <w:sz w:val="24"/>
              </w:rPr>
              <w:t>这</w:t>
            </w:r>
            <w:r>
              <w:rPr>
                <w:rFonts w:hint="eastAsia"/>
                <w:sz w:val="24"/>
              </w:rPr>
              <w:t>恰好能够保存</w:t>
            </w:r>
            <w:r>
              <w:rPr>
                <w:rFonts w:hint="eastAsia"/>
                <w:sz w:val="24"/>
              </w:rPr>
              <w:t>Body</w:t>
            </w:r>
            <w:r>
              <w:rPr>
                <w:rFonts w:hint="eastAsia"/>
                <w:sz w:val="24"/>
              </w:rPr>
              <w:t>的</w:t>
            </w:r>
            <w:r>
              <w:rPr>
                <w:sz w:val="24"/>
              </w:rPr>
              <w:t>3</w:t>
            </w:r>
            <w:r>
              <w:rPr>
                <w:rFonts w:hint="eastAsia"/>
                <w:sz w:val="24"/>
              </w:rPr>
              <w:t>个</w:t>
            </w:r>
            <w:r>
              <w:rPr>
                <w:rFonts w:hint="eastAsia"/>
                <w:sz w:val="24"/>
              </w:rPr>
              <w:t>float</w:t>
            </w:r>
            <w:r>
              <w:rPr>
                <w:rFonts w:hint="eastAsia"/>
                <w:sz w:val="24"/>
              </w:rPr>
              <w:t>类型的位置信息（</w:t>
            </w:r>
            <w:r>
              <w:rPr>
                <w:rFonts w:hint="eastAsia"/>
                <w:sz w:val="24"/>
              </w:rPr>
              <w:t>4</w:t>
            </w:r>
            <w:r>
              <w:rPr>
                <w:sz w:val="24"/>
              </w:rPr>
              <w:t>096*3*4=49152</w:t>
            </w:r>
            <w:r w:rsidR="00216D3E">
              <w:rPr>
                <w:sz w:val="24"/>
              </w:rPr>
              <w:t xml:space="preserve"> </w:t>
            </w:r>
            <w:r>
              <w:rPr>
                <w:rFonts w:hint="eastAsia"/>
                <w:sz w:val="24"/>
              </w:rPr>
              <w:t>bytes</w:t>
            </w:r>
            <w:r>
              <w:rPr>
                <w:rFonts w:hint="eastAsia"/>
                <w:sz w:val="24"/>
              </w:rPr>
              <w:t>）</w:t>
            </w:r>
            <w:r w:rsidR="00161844">
              <w:rPr>
                <w:rFonts w:hint="eastAsia"/>
                <w:sz w:val="24"/>
              </w:rPr>
              <w:t>。</w:t>
            </w:r>
            <w:r>
              <w:rPr>
                <w:rFonts w:hint="eastAsia"/>
                <w:sz w:val="24"/>
              </w:rPr>
              <w:t>因此一开始我试图将</w:t>
            </w:r>
            <w:r w:rsidR="00161844">
              <w:rPr>
                <w:rFonts w:hint="eastAsia"/>
                <w:sz w:val="24"/>
              </w:rPr>
              <w:t>所有</w:t>
            </w:r>
            <w:r w:rsidR="00161844">
              <w:rPr>
                <w:rFonts w:hint="eastAsia"/>
                <w:sz w:val="24"/>
              </w:rPr>
              <w:t>Body</w:t>
            </w:r>
            <w:r w:rsidR="00161844">
              <w:rPr>
                <w:rFonts w:hint="eastAsia"/>
                <w:sz w:val="24"/>
              </w:rPr>
              <w:t>的位置信息</w:t>
            </w:r>
            <w:r>
              <w:rPr>
                <w:rFonts w:hint="eastAsia"/>
                <w:sz w:val="24"/>
              </w:rPr>
              <w:t>直接一起</w:t>
            </w:r>
            <w:r w:rsidR="00161844">
              <w:rPr>
                <w:rFonts w:hint="eastAsia"/>
                <w:sz w:val="24"/>
              </w:rPr>
              <w:t>放</w:t>
            </w:r>
            <w:r>
              <w:rPr>
                <w:rFonts w:hint="eastAsia"/>
                <w:sz w:val="24"/>
              </w:rPr>
              <w:t>到每一个线程块的共享内存中</w:t>
            </w:r>
            <w:r w:rsidR="00F733A8">
              <w:rPr>
                <w:rFonts w:hint="eastAsia"/>
                <w:sz w:val="24"/>
              </w:rPr>
              <w:t>。</w:t>
            </w:r>
            <w:r>
              <w:rPr>
                <w:rFonts w:hint="eastAsia"/>
                <w:sz w:val="24"/>
              </w:rPr>
              <w:t>但是</w:t>
            </w:r>
            <w:r w:rsidR="00F733A8">
              <w:rPr>
                <w:rFonts w:hint="eastAsia"/>
                <w:sz w:val="24"/>
              </w:rPr>
              <w:t>由于线程块的线程个数有限，放入共享内存的过程还需要循环执行，性能其实并不好</w:t>
            </w:r>
            <w:r w:rsidR="00BE2F0F">
              <w:rPr>
                <w:rFonts w:hint="eastAsia"/>
                <w:sz w:val="24"/>
              </w:rPr>
              <w:t>。</w:t>
            </w:r>
            <w:r w:rsidR="00F733A8">
              <w:rPr>
                <w:rFonts w:hint="eastAsia"/>
                <w:sz w:val="24"/>
              </w:rPr>
              <w:t>而且可能是</w:t>
            </w:r>
            <w:r w:rsidR="00F222E6">
              <w:rPr>
                <w:rFonts w:hint="eastAsia"/>
                <w:sz w:val="24"/>
              </w:rPr>
              <w:t>由于</w:t>
            </w:r>
            <w:r w:rsidR="00F733A8">
              <w:rPr>
                <w:rFonts w:hint="eastAsia"/>
                <w:sz w:val="24"/>
              </w:rPr>
              <w:t>共享内存完全占满导致的边界问题，运行结果</w:t>
            </w:r>
            <w:r w:rsidR="00BE2F0F">
              <w:rPr>
                <w:rFonts w:hint="eastAsia"/>
                <w:sz w:val="24"/>
              </w:rPr>
              <w:t>是错误的。</w:t>
            </w:r>
            <w:r w:rsidR="00C95A7D">
              <w:rPr>
                <w:rFonts w:hint="eastAsia"/>
                <w:sz w:val="24"/>
              </w:rPr>
              <w:t>只好放弃这种简单粗暴的想法。</w:t>
            </w:r>
          </w:p>
          <w:p w14:paraId="113389CC" w14:textId="67CF4261" w:rsidR="003277B4" w:rsidRDefault="00C95A7D" w:rsidP="00C33721">
            <w:pPr>
              <w:spacing w:line="360" w:lineRule="auto"/>
              <w:ind w:firstLineChars="200" w:firstLine="480"/>
              <w:rPr>
                <w:sz w:val="24"/>
              </w:rPr>
            </w:pPr>
            <w:r>
              <w:rPr>
                <w:rFonts w:hint="eastAsia"/>
                <w:sz w:val="24"/>
              </w:rPr>
              <w:t>我们选择将一次载入共享内存的大小设置为与</w:t>
            </w:r>
            <w:r>
              <w:rPr>
                <w:rFonts w:hint="eastAsia"/>
                <w:sz w:val="24"/>
              </w:rPr>
              <w:t>BLOCK</w:t>
            </w:r>
            <w:r>
              <w:rPr>
                <w:sz w:val="24"/>
              </w:rPr>
              <w:t>_SIZE</w:t>
            </w:r>
            <w:r>
              <w:rPr>
                <w:rFonts w:hint="eastAsia"/>
                <w:sz w:val="24"/>
              </w:rPr>
              <w:t>相同的值，</w:t>
            </w:r>
            <w:r w:rsidR="00860C3F">
              <w:rPr>
                <w:rFonts w:hint="eastAsia"/>
                <w:sz w:val="24"/>
              </w:rPr>
              <w:t>为什么呢？因为这样我们可以使得，线程块里的每一个线程，</w:t>
            </w:r>
            <w:r w:rsidR="003277B4">
              <w:rPr>
                <w:rFonts w:hint="eastAsia"/>
                <w:sz w:val="24"/>
              </w:rPr>
              <w:t>恰好</w:t>
            </w:r>
            <w:r w:rsidR="00860C3F">
              <w:rPr>
                <w:rFonts w:hint="eastAsia"/>
                <w:sz w:val="24"/>
              </w:rPr>
              <w:t>都只需要将它所对应的</w:t>
            </w:r>
            <w:r w:rsidR="00860C3F">
              <w:rPr>
                <w:rFonts w:hint="eastAsia"/>
                <w:sz w:val="24"/>
              </w:rPr>
              <w:t>Body</w:t>
            </w:r>
            <w:r w:rsidR="00860C3F">
              <w:rPr>
                <w:rFonts w:hint="eastAsia"/>
                <w:sz w:val="24"/>
              </w:rPr>
              <w:t>的信息载入共享内存，不需要循环</w:t>
            </w:r>
            <w:r w:rsidR="00FC0F8F">
              <w:rPr>
                <w:rFonts w:hint="eastAsia"/>
                <w:sz w:val="24"/>
              </w:rPr>
              <w:t>载入</w:t>
            </w:r>
            <w:r w:rsidR="00860C3F">
              <w:rPr>
                <w:rFonts w:hint="eastAsia"/>
                <w:sz w:val="24"/>
              </w:rPr>
              <w:t>多次，</w:t>
            </w:r>
            <w:r w:rsidR="00D63D56">
              <w:rPr>
                <w:rFonts w:hint="eastAsia"/>
                <w:sz w:val="24"/>
              </w:rPr>
              <w:t>这样</w:t>
            </w:r>
            <w:r w:rsidR="00860C3F">
              <w:rPr>
                <w:rFonts w:hint="eastAsia"/>
                <w:sz w:val="24"/>
              </w:rPr>
              <w:t>实现</w:t>
            </w:r>
            <w:r w:rsidR="00D63D56">
              <w:rPr>
                <w:rFonts w:hint="eastAsia"/>
                <w:sz w:val="24"/>
              </w:rPr>
              <w:t>容易</w:t>
            </w:r>
            <w:r w:rsidR="00860C3F">
              <w:rPr>
                <w:rFonts w:hint="eastAsia"/>
                <w:sz w:val="24"/>
              </w:rPr>
              <w:t>且</w:t>
            </w:r>
            <w:r w:rsidR="00D63D56">
              <w:rPr>
                <w:rFonts w:hint="eastAsia"/>
                <w:sz w:val="24"/>
              </w:rPr>
              <w:t>代码</w:t>
            </w:r>
            <w:r w:rsidR="00860C3F">
              <w:rPr>
                <w:rFonts w:hint="eastAsia"/>
                <w:sz w:val="24"/>
              </w:rPr>
              <w:t>简洁。</w:t>
            </w:r>
          </w:p>
          <w:p w14:paraId="6DCA6E82" w14:textId="1AE948AC" w:rsidR="00225B00" w:rsidRDefault="00225B00" w:rsidP="00C33721">
            <w:pPr>
              <w:spacing w:line="360" w:lineRule="auto"/>
              <w:ind w:firstLineChars="200" w:firstLine="480"/>
              <w:rPr>
                <w:sz w:val="24"/>
              </w:rPr>
            </w:pPr>
            <w:r>
              <w:rPr>
                <w:rFonts w:hint="eastAsia"/>
                <w:sz w:val="24"/>
              </w:rPr>
              <w:t>使用共享内存改进后的</w:t>
            </w:r>
            <w:proofErr w:type="spellStart"/>
            <w:r>
              <w:rPr>
                <w:rFonts w:hint="eastAsia"/>
                <w:sz w:val="24"/>
              </w:rPr>
              <w:t>body</w:t>
            </w:r>
            <w:r>
              <w:rPr>
                <w:sz w:val="24"/>
              </w:rPr>
              <w:t>Force</w:t>
            </w:r>
            <w:proofErr w:type="spellEnd"/>
            <w:r>
              <w:rPr>
                <w:rFonts w:hint="eastAsia"/>
                <w:sz w:val="24"/>
              </w:rPr>
              <w:t>代码如下：</w:t>
            </w:r>
          </w:p>
          <w:p w14:paraId="6E3A86E0"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__global__ </w:t>
            </w:r>
            <w:r w:rsidRPr="00C33721">
              <w:rPr>
                <w:rFonts w:ascii="Consolas" w:hAnsi="Consolas" w:cs="宋体"/>
                <w:b/>
                <w:bCs/>
                <w:color w:val="006699"/>
                <w:kern w:val="0"/>
                <w:sz w:val="18"/>
                <w:szCs w:val="18"/>
                <w:bdr w:val="none" w:sz="0" w:space="0" w:color="auto" w:frame="1"/>
              </w:rPr>
              <w:t>void</w:t>
            </w:r>
            <w:r w:rsidRPr="00C33721">
              <w:rPr>
                <w:rFonts w:ascii="Consolas" w:hAnsi="Consolas" w:cs="宋体"/>
                <w:color w:val="000000"/>
                <w:kern w:val="0"/>
                <w:sz w:val="18"/>
                <w:szCs w:val="18"/>
                <w:bdr w:val="none" w:sz="0" w:space="0" w:color="auto" w:frame="1"/>
              </w:rPr>
              <w:t> bodyForce(Body* p,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dt, </w:t>
            </w:r>
            <w:r w:rsidRPr="00C33721">
              <w:rPr>
                <w:rFonts w:ascii="Consolas" w:hAnsi="Consolas" w:cs="宋体"/>
                <w:b/>
                <w:bCs/>
                <w:color w:val="2E8B57"/>
                <w:kern w:val="0"/>
                <w:sz w:val="18"/>
                <w:szCs w:val="18"/>
                <w:bdr w:val="none" w:sz="0" w:space="0" w:color="auto" w:frame="1"/>
              </w:rPr>
              <w:t>int</w:t>
            </w:r>
            <w:r w:rsidRPr="00C33721">
              <w:rPr>
                <w:rFonts w:ascii="Consolas" w:hAnsi="Consolas" w:cs="宋体"/>
                <w:color w:val="000000"/>
                <w:kern w:val="0"/>
                <w:sz w:val="18"/>
                <w:szCs w:val="18"/>
                <w:bdr w:val="none" w:sz="0" w:space="0" w:color="auto" w:frame="1"/>
              </w:rPr>
              <w:t> n, </w:t>
            </w:r>
            <w:r w:rsidRPr="00C33721">
              <w:rPr>
                <w:rFonts w:ascii="Consolas" w:hAnsi="Consolas" w:cs="宋体"/>
                <w:b/>
                <w:bCs/>
                <w:color w:val="2E8B57"/>
                <w:kern w:val="0"/>
                <w:sz w:val="18"/>
                <w:szCs w:val="18"/>
                <w:bdr w:val="none" w:sz="0" w:space="0" w:color="auto" w:frame="1"/>
              </w:rPr>
              <w:t>int</w:t>
            </w:r>
            <w:r w:rsidRPr="00C33721">
              <w:rPr>
                <w:rFonts w:ascii="Consolas" w:hAnsi="Consolas" w:cs="宋体"/>
                <w:color w:val="000000"/>
                <w:kern w:val="0"/>
                <w:sz w:val="18"/>
                <w:szCs w:val="18"/>
                <w:bdr w:val="none" w:sz="0" w:space="0" w:color="auto" w:frame="1"/>
              </w:rPr>
              <w:t> nBlocks)  </w:t>
            </w:r>
          </w:p>
          <w:p w14:paraId="5655237A"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1B3EF2F0"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每个进程负责一个</w:t>
            </w:r>
            <w:r w:rsidRPr="00C33721">
              <w:rPr>
                <w:rFonts w:ascii="Consolas" w:hAnsi="Consolas" w:cs="宋体"/>
                <w:color w:val="008200"/>
                <w:kern w:val="0"/>
                <w:sz w:val="18"/>
                <w:szCs w:val="18"/>
                <w:bdr w:val="none" w:sz="0" w:space="0" w:color="auto" w:frame="1"/>
              </w:rPr>
              <w:t>body</w:t>
            </w:r>
            <w:r w:rsidRPr="00C33721">
              <w:rPr>
                <w:rFonts w:ascii="Consolas" w:hAnsi="Consolas" w:cs="宋体"/>
                <w:color w:val="008200"/>
                <w:kern w:val="0"/>
                <w:sz w:val="18"/>
                <w:szCs w:val="18"/>
                <w:bdr w:val="none" w:sz="0" w:space="0" w:color="auto" w:frame="1"/>
              </w:rPr>
              <w:t>，</w:t>
            </w:r>
            <w:r w:rsidRPr="00C33721">
              <w:rPr>
                <w:rFonts w:ascii="Consolas" w:hAnsi="Consolas" w:cs="宋体"/>
                <w:color w:val="008200"/>
                <w:kern w:val="0"/>
                <w:sz w:val="18"/>
                <w:szCs w:val="18"/>
                <w:bdr w:val="none" w:sz="0" w:space="0" w:color="auto" w:frame="1"/>
              </w:rPr>
              <w:t>index</w:t>
            </w:r>
            <w:r w:rsidRPr="00C33721">
              <w:rPr>
                <w:rFonts w:ascii="Consolas" w:hAnsi="Consolas" w:cs="宋体"/>
                <w:color w:val="008200"/>
                <w:kern w:val="0"/>
                <w:sz w:val="18"/>
                <w:szCs w:val="18"/>
                <w:bdr w:val="none" w:sz="0" w:space="0" w:color="auto" w:frame="1"/>
              </w:rPr>
              <w:t>是</w:t>
            </w:r>
            <w:r w:rsidRPr="00C33721">
              <w:rPr>
                <w:rFonts w:ascii="Consolas" w:hAnsi="Consolas" w:cs="宋体"/>
                <w:color w:val="008200"/>
                <w:kern w:val="0"/>
                <w:sz w:val="18"/>
                <w:szCs w:val="18"/>
                <w:bdr w:val="none" w:sz="0" w:space="0" w:color="auto" w:frame="1"/>
              </w:rPr>
              <w:t>grid</w:t>
            </w:r>
            <w:r w:rsidRPr="00C33721">
              <w:rPr>
                <w:rFonts w:ascii="Consolas" w:hAnsi="Consolas" w:cs="宋体"/>
                <w:color w:val="008200"/>
                <w:kern w:val="0"/>
                <w:sz w:val="18"/>
                <w:szCs w:val="18"/>
                <w:bdr w:val="none" w:sz="0" w:space="0" w:color="auto" w:frame="1"/>
              </w:rPr>
              <w:t>全局的进程号</w:t>
            </w:r>
            <w:r w:rsidRPr="00C33721">
              <w:rPr>
                <w:rFonts w:ascii="Consolas" w:hAnsi="Consolas" w:cs="宋体"/>
                <w:color w:val="000000"/>
                <w:kern w:val="0"/>
                <w:sz w:val="18"/>
                <w:szCs w:val="18"/>
                <w:bdr w:val="none" w:sz="0" w:space="0" w:color="auto" w:frame="1"/>
              </w:rPr>
              <w:t>  </w:t>
            </w:r>
          </w:p>
          <w:p w14:paraId="58FA9F14"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int</w:t>
            </w:r>
            <w:r w:rsidRPr="00C33721">
              <w:rPr>
                <w:rFonts w:ascii="Consolas" w:hAnsi="Consolas" w:cs="宋体"/>
                <w:color w:val="000000"/>
                <w:kern w:val="0"/>
                <w:sz w:val="18"/>
                <w:szCs w:val="18"/>
                <w:bdr w:val="none" w:sz="0" w:space="0" w:color="auto" w:frame="1"/>
              </w:rPr>
              <w:t> index = </w:t>
            </w:r>
            <w:proofErr w:type="spellStart"/>
            <w:r w:rsidRPr="00C33721">
              <w:rPr>
                <w:rFonts w:ascii="Consolas" w:hAnsi="Consolas" w:cs="宋体"/>
                <w:color w:val="000000"/>
                <w:kern w:val="0"/>
                <w:sz w:val="18"/>
                <w:szCs w:val="18"/>
                <w:bdr w:val="none" w:sz="0" w:space="0" w:color="auto" w:frame="1"/>
              </w:rPr>
              <w:t>threadIdx.x</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blockIdx.x</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blockDim.x</w:t>
            </w:r>
            <w:proofErr w:type="spellEnd"/>
            <w:r w:rsidRPr="00C33721">
              <w:rPr>
                <w:rFonts w:ascii="Consolas" w:hAnsi="Consolas" w:cs="宋体"/>
                <w:color w:val="000000"/>
                <w:kern w:val="0"/>
                <w:sz w:val="18"/>
                <w:szCs w:val="18"/>
                <w:bdr w:val="none" w:sz="0" w:space="0" w:color="auto" w:frame="1"/>
              </w:rPr>
              <w:t>;  </w:t>
            </w:r>
          </w:p>
          <w:p w14:paraId="21B59D75"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Body </w:t>
            </w:r>
            <w:proofErr w:type="spellStart"/>
            <w:r w:rsidRPr="00C33721">
              <w:rPr>
                <w:rFonts w:ascii="Consolas" w:hAnsi="Consolas" w:cs="宋体"/>
                <w:color w:val="000000"/>
                <w:kern w:val="0"/>
                <w:sz w:val="18"/>
                <w:szCs w:val="18"/>
                <w:bdr w:val="none" w:sz="0" w:space="0" w:color="auto" w:frame="1"/>
              </w:rPr>
              <w:t>body</w:t>
            </w:r>
            <w:proofErr w:type="spellEnd"/>
            <w:r w:rsidRPr="00C33721">
              <w:rPr>
                <w:rFonts w:ascii="Consolas" w:hAnsi="Consolas" w:cs="宋体"/>
                <w:color w:val="000000"/>
                <w:kern w:val="0"/>
                <w:sz w:val="18"/>
                <w:szCs w:val="18"/>
                <w:bdr w:val="none" w:sz="0" w:space="0" w:color="auto" w:frame="1"/>
              </w:rPr>
              <w:t> = p[index];  </w:t>
            </w:r>
          </w:p>
          <w:p w14:paraId="4F664727"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21C47F1B"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Fx</w:t>
            </w:r>
            <w:proofErr w:type="spellEnd"/>
            <w:r w:rsidRPr="00C33721">
              <w:rPr>
                <w:rFonts w:ascii="Consolas" w:hAnsi="Consolas" w:cs="宋体"/>
                <w:color w:val="000000"/>
                <w:kern w:val="0"/>
                <w:sz w:val="18"/>
                <w:szCs w:val="18"/>
                <w:bdr w:val="none" w:sz="0" w:space="0" w:color="auto" w:frame="1"/>
              </w:rPr>
              <w:t> = 0.0f;  </w:t>
            </w:r>
          </w:p>
          <w:p w14:paraId="0A4D03C8"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Fy = 0.0f;  </w:t>
            </w:r>
          </w:p>
          <w:p w14:paraId="4796C262"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Fz = 0.0f;  </w:t>
            </w:r>
          </w:p>
          <w:p w14:paraId="7DAC0250"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4AE1B9AA"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使用线程块的共享内存</w:t>
            </w:r>
            <w:r w:rsidRPr="00C33721">
              <w:rPr>
                <w:rFonts w:ascii="Consolas" w:hAnsi="Consolas" w:cs="宋体"/>
                <w:color w:val="000000"/>
                <w:kern w:val="0"/>
                <w:sz w:val="18"/>
                <w:szCs w:val="18"/>
                <w:bdr w:val="none" w:sz="0" w:space="0" w:color="auto" w:frame="1"/>
              </w:rPr>
              <w:t>  </w:t>
            </w:r>
          </w:p>
          <w:p w14:paraId="509C7950"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__shared__ float3 tile[BLOCK_SIZE];  </w:t>
            </w:r>
          </w:p>
          <w:p w14:paraId="1DE6C1A4"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389F604F"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分批计算合力，一批大小为</w:t>
            </w:r>
            <w:r w:rsidRPr="00C33721">
              <w:rPr>
                <w:rFonts w:ascii="Consolas" w:hAnsi="Consolas" w:cs="宋体"/>
                <w:color w:val="008200"/>
                <w:kern w:val="0"/>
                <w:sz w:val="18"/>
                <w:szCs w:val="18"/>
                <w:bdr w:val="none" w:sz="0" w:space="0" w:color="auto" w:frame="1"/>
              </w:rPr>
              <w:t>BLOCK_SIZE</w:t>
            </w:r>
            <w:r w:rsidRPr="00C33721">
              <w:rPr>
                <w:rFonts w:ascii="Consolas" w:hAnsi="Consolas" w:cs="宋体"/>
                <w:color w:val="000000"/>
                <w:kern w:val="0"/>
                <w:sz w:val="18"/>
                <w:szCs w:val="18"/>
                <w:bdr w:val="none" w:sz="0" w:space="0" w:color="auto" w:frame="1"/>
              </w:rPr>
              <w:t>  </w:t>
            </w:r>
          </w:p>
          <w:p w14:paraId="553E8539"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为什么一批的大小要为</w:t>
            </w:r>
            <w:r w:rsidRPr="00C33721">
              <w:rPr>
                <w:rFonts w:ascii="Consolas" w:hAnsi="Consolas" w:cs="宋体"/>
                <w:color w:val="008200"/>
                <w:kern w:val="0"/>
                <w:sz w:val="18"/>
                <w:szCs w:val="18"/>
                <w:bdr w:val="none" w:sz="0" w:space="0" w:color="auto" w:frame="1"/>
              </w:rPr>
              <w:t>BLOCK_SIZE</w:t>
            </w:r>
            <w:r w:rsidRPr="00C33721">
              <w:rPr>
                <w:rFonts w:ascii="Consolas" w:hAnsi="Consolas" w:cs="宋体"/>
                <w:color w:val="008200"/>
                <w:kern w:val="0"/>
                <w:sz w:val="18"/>
                <w:szCs w:val="18"/>
                <w:bdr w:val="none" w:sz="0" w:space="0" w:color="auto" w:frame="1"/>
              </w:rPr>
              <w:t>？因为用</w:t>
            </w:r>
            <w:r w:rsidRPr="00C33721">
              <w:rPr>
                <w:rFonts w:ascii="Consolas" w:hAnsi="Consolas" w:cs="宋体"/>
                <w:color w:val="008200"/>
                <w:kern w:val="0"/>
                <w:sz w:val="18"/>
                <w:szCs w:val="18"/>
                <w:bdr w:val="none" w:sz="0" w:space="0" w:color="auto" w:frame="1"/>
              </w:rPr>
              <w:t>BLOCK_SIZE</w:t>
            </w:r>
            <w:proofErr w:type="gramStart"/>
            <w:r w:rsidRPr="00C33721">
              <w:rPr>
                <w:rFonts w:ascii="Consolas" w:hAnsi="Consolas" w:cs="宋体"/>
                <w:color w:val="008200"/>
                <w:kern w:val="0"/>
                <w:sz w:val="18"/>
                <w:szCs w:val="18"/>
                <w:bdr w:val="none" w:sz="0" w:space="0" w:color="auto" w:frame="1"/>
              </w:rPr>
              <w:t>个</w:t>
            </w:r>
            <w:proofErr w:type="gramEnd"/>
            <w:r w:rsidRPr="00C33721">
              <w:rPr>
                <w:rFonts w:ascii="Consolas" w:hAnsi="Consolas" w:cs="宋体"/>
                <w:color w:val="008200"/>
                <w:kern w:val="0"/>
                <w:sz w:val="18"/>
                <w:szCs w:val="18"/>
                <w:bdr w:val="none" w:sz="0" w:space="0" w:color="auto" w:frame="1"/>
              </w:rPr>
              <w:t>线程刚好拷贝</w:t>
            </w:r>
            <w:r w:rsidRPr="00C33721">
              <w:rPr>
                <w:rFonts w:ascii="Consolas" w:hAnsi="Consolas" w:cs="宋体"/>
                <w:color w:val="008200"/>
                <w:kern w:val="0"/>
                <w:sz w:val="18"/>
                <w:szCs w:val="18"/>
                <w:bdr w:val="none" w:sz="0" w:space="0" w:color="auto" w:frame="1"/>
              </w:rPr>
              <w:t>BLOCK_SIZE</w:t>
            </w:r>
            <w:proofErr w:type="gramStart"/>
            <w:r w:rsidRPr="00C33721">
              <w:rPr>
                <w:rFonts w:ascii="Consolas" w:hAnsi="Consolas" w:cs="宋体"/>
                <w:color w:val="008200"/>
                <w:kern w:val="0"/>
                <w:sz w:val="18"/>
                <w:szCs w:val="18"/>
                <w:bdr w:val="none" w:sz="0" w:space="0" w:color="auto" w:frame="1"/>
              </w:rPr>
              <w:t>个</w:t>
            </w:r>
            <w:proofErr w:type="gramEnd"/>
            <w:r w:rsidRPr="00C33721">
              <w:rPr>
                <w:rFonts w:ascii="Consolas" w:hAnsi="Consolas" w:cs="宋体"/>
                <w:color w:val="008200"/>
                <w:kern w:val="0"/>
                <w:sz w:val="18"/>
                <w:szCs w:val="18"/>
                <w:bdr w:val="none" w:sz="0" w:space="0" w:color="auto" w:frame="1"/>
              </w:rPr>
              <w:t>body</w:t>
            </w:r>
            <w:r w:rsidRPr="00C33721">
              <w:rPr>
                <w:rFonts w:ascii="Consolas" w:hAnsi="Consolas" w:cs="宋体"/>
                <w:color w:val="008200"/>
                <w:kern w:val="0"/>
                <w:sz w:val="18"/>
                <w:szCs w:val="18"/>
                <w:bdr w:val="none" w:sz="0" w:space="0" w:color="auto" w:frame="1"/>
              </w:rPr>
              <w:t>的位置信息到共享内存</w:t>
            </w:r>
            <w:r w:rsidRPr="00C33721">
              <w:rPr>
                <w:rFonts w:ascii="Consolas" w:hAnsi="Consolas" w:cs="宋体"/>
                <w:color w:val="000000"/>
                <w:kern w:val="0"/>
                <w:sz w:val="18"/>
                <w:szCs w:val="18"/>
                <w:bdr w:val="none" w:sz="0" w:space="0" w:color="auto" w:frame="1"/>
              </w:rPr>
              <w:t>  </w:t>
            </w:r>
          </w:p>
          <w:p w14:paraId="5A89C355"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006699"/>
                <w:kern w:val="0"/>
                <w:sz w:val="18"/>
                <w:szCs w:val="18"/>
                <w:bdr w:val="none" w:sz="0" w:space="0" w:color="auto" w:frame="1"/>
              </w:rPr>
              <w:t>for</w:t>
            </w: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int</w:t>
            </w: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i</w:t>
            </w:r>
            <w:proofErr w:type="spellEnd"/>
            <w:r w:rsidRPr="00C33721">
              <w:rPr>
                <w:rFonts w:ascii="Consolas" w:hAnsi="Consolas" w:cs="宋体"/>
                <w:color w:val="000000"/>
                <w:kern w:val="0"/>
                <w:sz w:val="18"/>
                <w:szCs w:val="18"/>
                <w:bdr w:val="none" w:sz="0" w:space="0" w:color="auto" w:frame="1"/>
              </w:rPr>
              <w:t> = 0; i &lt; </w:t>
            </w:r>
            <w:proofErr w:type="spellStart"/>
            <w:r w:rsidRPr="00C33721">
              <w:rPr>
                <w:rFonts w:ascii="Consolas" w:hAnsi="Consolas" w:cs="宋体"/>
                <w:color w:val="000000"/>
                <w:kern w:val="0"/>
                <w:sz w:val="18"/>
                <w:szCs w:val="18"/>
                <w:bdr w:val="none" w:sz="0" w:space="0" w:color="auto" w:frame="1"/>
              </w:rPr>
              <w:t>nBlocks</w:t>
            </w:r>
            <w:proofErr w:type="spellEnd"/>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i</w:t>
            </w:r>
            <w:proofErr w:type="spellEnd"/>
            <w:r w:rsidRPr="00C33721">
              <w:rPr>
                <w:rFonts w:ascii="Consolas" w:hAnsi="Consolas" w:cs="宋体"/>
                <w:color w:val="000000"/>
                <w:kern w:val="0"/>
                <w:sz w:val="18"/>
                <w:szCs w:val="18"/>
                <w:bdr w:val="none" w:sz="0" w:space="0" w:color="auto" w:frame="1"/>
              </w:rPr>
              <w:t>++) {  </w:t>
            </w:r>
          </w:p>
          <w:p w14:paraId="721775BC"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将全局内存的数据拷贝到共享内存</w:t>
            </w:r>
            <w:r w:rsidRPr="00C33721">
              <w:rPr>
                <w:rFonts w:ascii="Consolas" w:hAnsi="Consolas" w:cs="宋体"/>
                <w:color w:val="000000"/>
                <w:kern w:val="0"/>
                <w:sz w:val="18"/>
                <w:szCs w:val="18"/>
                <w:bdr w:val="none" w:sz="0" w:space="0" w:color="auto" w:frame="1"/>
              </w:rPr>
              <w:t>  </w:t>
            </w:r>
          </w:p>
          <w:p w14:paraId="090C8FAE"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Body temp = p[</w:t>
            </w:r>
            <w:proofErr w:type="spellStart"/>
            <w:r w:rsidRPr="00C33721">
              <w:rPr>
                <w:rFonts w:ascii="Consolas" w:hAnsi="Consolas" w:cs="宋体"/>
                <w:color w:val="000000"/>
                <w:kern w:val="0"/>
                <w:sz w:val="18"/>
                <w:szCs w:val="18"/>
                <w:bdr w:val="none" w:sz="0" w:space="0" w:color="auto" w:frame="1"/>
              </w:rPr>
              <w:t>threadIdx.x</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i</w:t>
            </w:r>
            <w:proofErr w:type="spellEnd"/>
            <w:r w:rsidRPr="00C33721">
              <w:rPr>
                <w:rFonts w:ascii="Consolas" w:hAnsi="Consolas" w:cs="宋体"/>
                <w:color w:val="000000"/>
                <w:kern w:val="0"/>
                <w:sz w:val="18"/>
                <w:szCs w:val="18"/>
                <w:bdr w:val="none" w:sz="0" w:space="0" w:color="auto" w:frame="1"/>
              </w:rPr>
              <w:t> * BLOCK_SIZE];  </w:t>
            </w:r>
          </w:p>
          <w:p w14:paraId="41F0CCB8"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tile[threadIdx.x] = make_float3(temp.x, temp.y, temp.z);  </w:t>
            </w:r>
          </w:p>
          <w:p w14:paraId="4DEA85C3"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391A584A"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__</w:t>
            </w:r>
            <w:proofErr w:type="spellStart"/>
            <w:r w:rsidRPr="00C33721">
              <w:rPr>
                <w:rFonts w:ascii="Consolas" w:hAnsi="Consolas" w:cs="宋体"/>
                <w:color w:val="000000"/>
                <w:kern w:val="0"/>
                <w:sz w:val="18"/>
                <w:szCs w:val="18"/>
                <w:bdr w:val="none" w:sz="0" w:space="0" w:color="auto" w:frame="1"/>
              </w:rPr>
              <w:t>syncthreads</w:t>
            </w:r>
            <w:proofErr w:type="spellEnd"/>
            <w:r w:rsidRPr="00C33721">
              <w:rPr>
                <w:rFonts w:ascii="Consolas" w:hAnsi="Consolas" w:cs="宋体"/>
                <w:color w:val="000000"/>
                <w:kern w:val="0"/>
                <w:sz w:val="18"/>
                <w:szCs w:val="18"/>
                <w:bdr w:val="none" w:sz="0" w:space="0" w:color="auto" w:frame="1"/>
              </w:rPr>
              <w:t>();  </w:t>
            </w:r>
          </w:p>
          <w:p w14:paraId="42B9EF8A"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7227671C"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006699"/>
                <w:kern w:val="0"/>
                <w:sz w:val="18"/>
                <w:szCs w:val="18"/>
                <w:bdr w:val="none" w:sz="0" w:space="0" w:color="auto" w:frame="1"/>
              </w:rPr>
              <w:t>for</w:t>
            </w: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int</w:t>
            </w:r>
            <w:r w:rsidRPr="00C33721">
              <w:rPr>
                <w:rFonts w:ascii="Consolas" w:hAnsi="Consolas" w:cs="宋体"/>
                <w:color w:val="000000"/>
                <w:kern w:val="0"/>
                <w:sz w:val="18"/>
                <w:szCs w:val="18"/>
                <w:bdr w:val="none" w:sz="0" w:space="0" w:color="auto" w:frame="1"/>
              </w:rPr>
              <w:t> j = 0; j &lt; BLOCK_SIZE; </w:t>
            </w:r>
            <w:proofErr w:type="spellStart"/>
            <w:r w:rsidRPr="00C33721">
              <w:rPr>
                <w:rFonts w:ascii="Consolas" w:hAnsi="Consolas" w:cs="宋体"/>
                <w:color w:val="000000"/>
                <w:kern w:val="0"/>
                <w:sz w:val="18"/>
                <w:szCs w:val="18"/>
                <w:bdr w:val="none" w:sz="0" w:space="0" w:color="auto" w:frame="1"/>
              </w:rPr>
              <w:t>j++</w:t>
            </w:r>
            <w:proofErr w:type="spellEnd"/>
            <w:r w:rsidRPr="00C33721">
              <w:rPr>
                <w:rFonts w:ascii="Consolas" w:hAnsi="Consolas" w:cs="宋体"/>
                <w:color w:val="000000"/>
                <w:kern w:val="0"/>
                <w:sz w:val="18"/>
                <w:szCs w:val="18"/>
                <w:bdr w:val="none" w:sz="0" w:space="0" w:color="auto" w:frame="1"/>
              </w:rPr>
              <w:t>) {  </w:t>
            </w:r>
          </w:p>
          <w:p w14:paraId="6CAB7F2D"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dx = tile[j].x - </w:t>
            </w:r>
            <w:proofErr w:type="spellStart"/>
            <w:r w:rsidRPr="00C33721">
              <w:rPr>
                <w:rFonts w:ascii="Consolas" w:hAnsi="Consolas" w:cs="宋体"/>
                <w:color w:val="000000"/>
                <w:kern w:val="0"/>
                <w:sz w:val="18"/>
                <w:szCs w:val="18"/>
                <w:bdr w:val="none" w:sz="0" w:space="0" w:color="auto" w:frame="1"/>
              </w:rPr>
              <w:t>body.x</w:t>
            </w:r>
            <w:proofErr w:type="spellEnd"/>
            <w:r w:rsidRPr="00C33721">
              <w:rPr>
                <w:rFonts w:ascii="Consolas" w:hAnsi="Consolas" w:cs="宋体"/>
                <w:color w:val="000000"/>
                <w:kern w:val="0"/>
                <w:sz w:val="18"/>
                <w:szCs w:val="18"/>
                <w:bdr w:val="none" w:sz="0" w:space="0" w:color="auto" w:frame="1"/>
              </w:rPr>
              <w:t>;  </w:t>
            </w:r>
          </w:p>
          <w:p w14:paraId="0A3AD1AB"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dy</w:t>
            </w:r>
            <w:proofErr w:type="spellEnd"/>
            <w:r w:rsidRPr="00C33721">
              <w:rPr>
                <w:rFonts w:ascii="Consolas" w:hAnsi="Consolas" w:cs="宋体"/>
                <w:color w:val="000000"/>
                <w:kern w:val="0"/>
                <w:sz w:val="18"/>
                <w:szCs w:val="18"/>
                <w:bdr w:val="none" w:sz="0" w:space="0" w:color="auto" w:frame="1"/>
              </w:rPr>
              <w:t> = tile[j].y - </w:t>
            </w:r>
            <w:proofErr w:type="spellStart"/>
            <w:r w:rsidRPr="00C33721">
              <w:rPr>
                <w:rFonts w:ascii="Consolas" w:hAnsi="Consolas" w:cs="宋体"/>
                <w:color w:val="000000"/>
                <w:kern w:val="0"/>
                <w:sz w:val="18"/>
                <w:szCs w:val="18"/>
                <w:bdr w:val="none" w:sz="0" w:space="0" w:color="auto" w:frame="1"/>
              </w:rPr>
              <w:t>body.y</w:t>
            </w:r>
            <w:proofErr w:type="spellEnd"/>
            <w:r w:rsidRPr="00C33721">
              <w:rPr>
                <w:rFonts w:ascii="Consolas" w:hAnsi="Consolas" w:cs="宋体"/>
                <w:color w:val="000000"/>
                <w:kern w:val="0"/>
                <w:sz w:val="18"/>
                <w:szCs w:val="18"/>
                <w:bdr w:val="none" w:sz="0" w:space="0" w:color="auto" w:frame="1"/>
              </w:rPr>
              <w:t>;  </w:t>
            </w:r>
          </w:p>
          <w:p w14:paraId="0D8A4B64"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dz</w:t>
            </w:r>
            <w:proofErr w:type="spellEnd"/>
            <w:r w:rsidRPr="00C33721">
              <w:rPr>
                <w:rFonts w:ascii="Consolas" w:hAnsi="Consolas" w:cs="宋体"/>
                <w:color w:val="000000"/>
                <w:kern w:val="0"/>
                <w:sz w:val="18"/>
                <w:szCs w:val="18"/>
                <w:bdr w:val="none" w:sz="0" w:space="0" w:color="auto" w:frame="1"/>
              </w:rPr>
              <w:t> = tile[j].z - </w:t>
            </w:r>
            <w:proofErr w:type="spellStart"/>
            <w:r w:rsidRPr="00C33721">
              <w:rPr>
                <w:rFonts w:ascii="Consolas" w:hAnsi="Consolas" w:cs="宋体"/>
                <w:color w:val="000000"/>
                <w:kern w:val="0"/>
                <w:sz w:val="18"/>
                <w:szCs w:val="18"/>
                <w:bdr w:val="none" w:sz="0" w:space="0" w:color="auto" w:frame="1"/>
              </w:rPr>
              <w:t>body.z</w:t>
            </w:r>
            <w:proofErr w:type="spellEnd"/>
            <w:r w:rsidRPr="00C33721">
              <w:rPr>
                <w:rFonts w:ascii="Consolas" w:hAnsi="Consolas" w:cs="宋体"/>
                <w:color w:val="000000"/>
                <w:kern w:val="0"/>
                <w:sz w:val="18"/>
                <w:szCs w:val="18"/>
                <w:bdr w:val="none" w:sz="0" w:space="0" w:color="auto" w:frame="1"/>
              </w:rPr>
              <w:t>;  </w:t>
            </w:r>
          </w:p>
          <w:p w14:paraId="0D7AECA2"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distSqr = dx * dx + dy * dy + dz * dz + SOFTENING;  </w:t>
            </w:r>
          </w:p>
          <w:p w14:paraId="3FD4CA42"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invDist</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rsqrtf</w:t>
            </w:r>
            <w:proofErr w:type="spellEnd"/>
            <w:r w:rsidRPr="00C33721">
              <w:rPr>
                <w:rFonts w:ascii="Consolas" w:hAnsi="Consolas" w:cs="宋体"/>
                <w:color w:val="000000"/>
                <w:kern w:val="0"/>
                <w:sz w:val="18"/>
                <w:szCs w:val="18"/>
                <w:bdr w:val="none" w:sz="0" w:space="0" w:color="auto" w:frame="1"/>
              </w:rPr>
              <w:t>(</w:t>
            </w:r>
            <w:proofErr w:type="spellStart"/>
            <w:r w:rsidRPr="00C33721">
              <w:rPr>
                <w:rFonts w:ascii="Consolas" w:hAnsi="Consolas" w:cs="宋体"/>
                <w:color w:val="000000"/>
                <w:kern w:val="0"/>
                <w:sz w:val="18"/>
                <w:szCs w:val="18"/>
                <w:bdr w:val="none" w:sz="0" w:space="0" w:color="auto" w:frame="1"/>
              </w:rPr>
              <w:t>distSqr</w:t>
            </w:r>
            <w:proofErr w:type="spellEnd"/>
            <w:r w:rsidRPr="00C33721">
              <w:rPr>
                <w:rFonts w:ascii="Consolas" w:hAnsi="Consolas" w:cs="宋体"/>
                <w:color w:val="000000"/>
                <w:kern w:val="0"/>
                <w:sz w:val="18"/>
                <w:szCs w:val="18"/>
                <w:bdr w:val="none" w:sz="0" w:space="0" w:color="auto" w:frame="1"/>
              </w:rPr>
              <w:t>);  </w:t>
            </w:r>
          </w:p>
          <w:p w14:paraId="616023C9"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b/>
                <w:bCs/>
                <w:color w:val="2E8B57"/>
                <w:kern w:val="0"/>
                <w:sz w:val="18"/>
                <w:szCs w:val="18"/>
                <w:bdr w:val="none" w:sz="0" w:space="0" w:color="auto" w:frame="1"/>
              </w:rPr>
              <w:t>float</w:t>
            </w:r>
            <w:r w:rsidRPr="00C33721">
              <w:rPr>
                <w:rFonts w:ascii="Consolas" w:hAnsi="Consolas" w:cs="宋体"/>
                <w:color w:val="000000"/>
                <w:kern w:val="0"/>
                <w:sz w:val="18"/>
                <w:szCs w:val="18"/>
                <w:bdr w:val="none" w:sz="0" w:space="0" w:color="auto" w:frame="1"/>
              </w:rPr>
              <w:t> invDist3 = </w:t>
            </w:r>
            <w:proofErr w:type="spellStart"/>
            <w:r w:rsidRPr="00C33721">
              <w:rPr>
                <w:rFonts w:ascii="Consolas" w:hAnsi="Consolas" w:cs="宋体"/>
                <w:color w:val="000000"/>
                <w:kern w:val="0"/>
                <w:sz w:val="18"/>
                <w:szCs w:val="18"/>
                <w:bdr w:val="none" w:sz="0" w:space="0" w:color="auto" w:frame="1"/>
              </w:rPr>
              <w:t>invDist</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invDist</w:t>
            </w:r>
            <w:proofErr w:type="spellEnd"/>
            <w:r w:rsidRPr="00C33721">
              <w:rPr>
                <w:rFonts w:ascii="Consolas" w:hAnsi="Consolas" w:cs="宋体"/>
                <w:color w:val="000000"/>
                <w:kern w:val="0"/>
                <w:sz w:val="18"/>
                <w:szCs w:val="18"/>
                <w:bdr w:val="none" w:sz="0" w:space="0" w:color="auto" w:frame="1"/>
              </w:rPr>
              <w:t> * </w:t>
            </w:r>
            <w:proofErr w:type="spellStart"/>
            <w:r w:rsidRPr="00C33721">
              <w:rPr>
                <w:rFonts w:ascii="Consolas" w:hAnsi="Consolas" w:cs="宋体"/>
                <w:color w:val="000000"/>
                <w:kern w:val="0"/>
                <w:sz w:val="18"/>
                <w:szCs w:val="18"/>
                <w:bdr w:val="none" w:sz="0" w:space="0" w:color="auto" w:frame="1"/>
              </w:rPr>
              <w:t>invDist</w:t>
            </w:r>
            <w:proofErr w:type="spellEnd"/>
            <w:r w:rsidRPr="00C33721">
              <w:rPr>
                <w:rFonts w:ascii="Consolas" w:hAnsi="Consolas" w:cs="宋体"/>
                <w:color w:val="000000"/>
                <w:kern w:val="0"/>
                <w:sz w:val="18"/>
                <w:szCs w:val="18"/>
                <w:bdr w:val="none" w:sz="0" w:space="0" w:color="auto" w:frame="1"/>
              </w:rPr>
              <w:t>;  </w:t>
            </w:r>
          </w:p>
          <w:p w14:paraId="4049BFBE"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684DC12D"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lastRenderedPageBreak/>
              <w:t>            </w:t>
            </w:r>
            <w:proofErr w:type="spellStart"/>
            <w:r w:rsidRPr="00C33721">
              <w:rPr>
                <w:rFonts w:ascii="Consolas" w:hAnsi="Consolas" w:cs="宋体"/>
                <w:color w:val="000000"/>
                <w:kern w:val="0"/>
                <w:sz w:val="18"/>
                <w:szCs w:val="18"/>
                <w:bdr w:val="none" w:sz="0" w:space="0" w:color="auto" w:frame="1"/>
              </w:rPr>
              <w:t>Fx</w:t>
            </w:r>
            <w:proofErr w:type="spellEnd"/>
            <w:r w:rsidRPr="00C33721">
              <w:rPr>
                <w:rFonts w:ascii="Consolas" w:hAnsi="Consolas" w:cs="宋体"/>
                <w:color w:val="000000"/>
                <w:kern w:val="0"/>
                <w:sz w:val="18"/>
                <w:szCs w:val="18"/>
                <w:bdr w:val="none" w:sz="0" w:space="0" w:color="auto" w:frame="1"/>
              </w:rPr>
              <w:t> += dx * invDist3;  </w:t>
            </w:r>
          </w:p>
          <w:p w14:paraId="09F8BD6F"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Fy += </w:t>
            </w:r>
            <w:proofErr w:type="spellStart"/>
            <w:r w:rsidRPr="00C33721">
              <w:rPr>
                <w:rFonts w:ascii="Consolas" w:hAnsi="Consolas" w:cs="宋体"/>
                <w:color w:val="000000"/>
                <w:kern w:val="0"/>
                <w:sz w:val="18"/>
                <w:szCs w:val="18"/>
                <w:bdr w:val="none" w:sz="0" w:space="0" w:color="auto" w:frame="1"/>
              </w:rPr>
              <w:t>dy</w:t>
            </w:r>
            <w:proofErr w:type="spellEnd"/>
            <w:r w:rsidRPr="00C33721">
              <w:rPr>
                <w:rFonts w:ascii="Consolas" w:hAnsi="Consolas" w:cs="宋体"/>
                <w:color w:val="000000"/>
                <w:kern w:val="0"/>
                <w:sz w:val="18"/>
                <w:szCs w:val="18"/>
                <w:bdr w:val="none" w:sz="0" w:space="0" w:color="auto" w:frame="1"/>
              </w:rPr>
              <w:t> * invDist3;  </w:t>
            </w:r>
          </w:p>
          <w:p w14:paraId="2687F5E3"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Fz += </w:t>
            </w:r>
            <w:proofErr w:type="spellStart"/>
            <w:r w:rsidRPr="00C33721">
              <w:rPr>
                <w:rFonts w:ascii="Consolas" w:hAnsi="Consolas" w:cs="宋体"/>
                <w:color w:val="000000"/>
                <w:kern w:val="0"/>
                <w:sz w:val="18"/>
                <w:szCs w:val="18"/>
                <w:bdr w:val="none" w:sz="0" w:space="0" w:color="auto" w:frame="1"/>
              </w:rPr>
              <w:t>dz</w:t>
            </w:r>
            <w:proofErr w:type="spellEnd"/>
            <w:r w:rsidRPr="00C33721">
              <w:rPr>
                <w:rFonts w:ascii="Consolas" w:hAnsi="Consolas" w:cs="宋体"/>
                <w:color w:val="000000"/>
                <w:kern w:val="0"/>
                <w:sz w:val="18"/>
                <w:szCs w:val="18"/>
                <w:bdr w:val="none" w:sz="0" w:space="0" w:color="auto" w:frame="1"/>
              </w:rPr>
              <w:t> * invDist3;  </w:t>
            </w:r>
          </w:p>
          <w:p w14:paraId="48F0BF89"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  </w:t>
            </w:r>
          </w:p>
          <w:p w14:paraId="56F0BBD7"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6C631579"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__</w:t>
            </w:r>
            <w:proofErr w:type="spellStart"/>
            <w:r w:rsidRPr="00C33721">
              <w:rPr>
                <w:rFonts w:ascii="Consolas" w:hAnsi="Consolas" w:cs="宋体"/>
                <w:color w:val="000000"/>
                <w:kern w:val="0"/>
                <w:sz w:val="18"/>
                <w:szCs w:val="18"/>
                <w:bdr w:val="none" w:sz="0" w:space="0" w:color="auto" w:frame="1"/>
              </w:rPr>
              <w:t>syncthreads</w:t>
            </w:r>
            <w:proofErr w:type="spellEnd"/>
            <w:r w:rsidRPr="00C33721">
              <w:rPr>
                <w:rFonts w:ascii="Consolas" w:hAnsi="Consolas" w:cs="宋体"/>
                <w:color w:val="000000"/>
                <w:kern w:val="0"/>
                <w:sz w:val="18"/>
                <w:szCs w:val="18"/>
                <w:bdr w:val="none" w:sz="0" w:space="0" w:color="auto" w:frame="1"/>
              </w:rPr>
              <w:t>();  </w:t>
            </w:r>
          </w:p>
          <w:p w14:paraId="303BB227"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  </w:t>
            </w:r>
          </w:p>
          <w:p w14:paraId="7D2E4AEC"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73FD27E2"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计算速度</w:t>
            </w:r>
            <w:r w:rsidRPr="00C33721">
              <w:rPr>
                <w:rFonts w:ascii="Consolas" w:hAnsi="Consolas" w:cs="宋体"/>
                <w:color w:val="000000"/>
                <w:kern w:val="0"/>
                <w:sz w:val="18"/>
                <w:szCs w:val="18"/>
                <w:bdr w:val="none" w:sz="0" w:space="0" w:color="auto" w:frame="1"/>
              </w:rPr>
              <w:t>  </w:t>
            </w:r>
          </w:p>
          <w:p w14:paraId="51EFF586"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w:t>
            </w:r>
            <w:r w:rsidRPr="00C33721">
              <w:rPr>
                <w:rFonts w:ascii="Consolas" w:hAnsi="Consolas" w:cs="宋体"/>
                <w:color w:val="008200"/>
                <w:kern w:val="0"/>
                <w:sz w:val="18"/>
                <w:szCs w:val="18"/>
                <w:bdr w:val="none" w:sz="0" w:space="0" w:color="auto" w:frame="1"/>
              </w:rPr>
              <w:t>这里虽然用不着使用原子加法，但是使用原子加法却更快？</w:t>
            </w:r>
            <w:r w:rsidRPr="00C33721">
              <w:rPr>
                <w:rFonts w:ascii="Consolas" w:hAnsi="Consolas" w:cs="宋体"/>
                <w:color w:val="000000"/>
                <w:kern w:val="0"/>
                <w:sz w:val="18"/>
                <w:szCs w:val="18"/>
                <w:bdr w:val="none" w:sz="0" w:space="0" w:color="auto" w:frame="1"/>
              </w:rPr>
              <w:t>  </w:t>
            </w:r>
          </w:p>
          <w:p w14:paraId="7DAAE939"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p[index].</w:t>
            </w:r>
            <w:proofErr w:type="spellStart"/>
            <w:r w:rsidRPr="00C33721">
              <w:rPr>
                <w:rFonts w:ascii="Consolas" w:hAnsi="Consolas" w:cs="宋体"/>
                <w:color w:val="008200"/>
                <w:kern w:val="0"/>
                <w:sz w:val="18"/>
                <w:szCs w:val="18"/>
                <w:bdr w:val="none" w:sz="0" w:space="0" w:color="auto" w:frame="1"/>
              </w:rPr>
              <w:t>vx</w:t>
            </w:r>
            <w:proofErr w:type="spellEnd"/>
            <w:r w:rsidRPr="00C33721">
              <w:rPr>
                <w:rFonts w:ascii="Consolas" w:hAnsi="Consolas" w:cs="宋体"/>
                <w:color w:val="008200"/>
                <w:kern w:val="0"/>
                <w:sz w:val="18"/>
                <w:szCs w:val="18"/>
                <w:bdr w:val="none" w:sz="0" w:space="0" w:color="auto" w:frame="1"/>
              </w:rPr>
              <w:t> += dt * </w:t>
            </w:r>
            <w:proofErr w:type="spellStart"/>
            <w:r w:rsidRPr="00C33721">
              <w:rPr>
                <w:rFonts w:ascii="Consolas" w:hAnsi="Consolas" w:cs="宋体"/>
                <w:color w:val="008200"/>
                <w:kern w:val="0"/>
                <w:sz w:val="18"/>
                <w:szCs w:val="18"/>
                <w:bdr w:val="none" w:sz="0" w:space="0" w:color="auto" w:frame="1"/>
              </w:rPr>
              <w:t>Fx</w:t>
            </w:r>
            <w:proofErr w:type="spellEnd"/>
            <w:r w:rsidRPr="00C33721">
              <w:rPr>
                <w:rFonts w:ascii="Consolas" w:hAnsi="Consolas" w:cs="宋体"/>
                <w:color w:val="008200"/>
                <w:kern w:val="0"/>
                <w:sz w:val="18"/>
                <w:szCs w:val="18"/>
                <w:bdr w:val="none" w:sz="0" w:space="0" w:color="auto" w:frame="1"/>
              </w:rPr>
              <w:t>;</w:t>
            </w:r>
            <w:r w:rsidRPr="00C33721">
              <w:rPr>
                <w:rFonts w:ascii="Consolas" w:hAnsi="Consolas" w:cs="宋体"/>
                <w:color w:val="000000"/>
                <w:kern w:val="0"/>
                <w:sz w:val="18"/>
                <w:szCs w:val="18"/>
                <w:bdr w:val="none" w:sz="0" w:space="0" w:color="auto" w:frame="1"/>
              </w:rPr>
              <w:t>  </w:t>
            </w:r>
          </w:p>
          <w:p w14:paraId="20C21DDB"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p[index].</w:t>
            </w:r>
            <w:proofErr w:type="spellStart"/>
            <w:r w:rsidRPr="00C33721">
              <w:rPr>
                <w:rFonts w:ascii="Consolas" w:hAnsi="Consolas" w:cs="宋体"/>
                <w:color w:val="008200"/>
                <w:kern w:val="0"/>
                <w:sz w:val="18"/>
                <w:szCs w:val="18"/>
                <w:bdr w:val="none" w:sz="0" w:space="0" w:color="auto" w:frame="1"/>
              </w:rPr>
              <w:t>vy</w:t>
            </w:r>
            <w:proofErr w:type="spellEnd"/>
            <w:r w:rsidRPr="00C33721">
              <w:rPr>
                <w:rFonts w:ascii="Consolas" w:hAnsi="Consolas" w:cs="宋体"/>
                <w:color w:val="008200"/>
                <w:kern w:val="0"/>
                <w:sz w:val="18"/>
                <w:szCs w:val="18"/>
                <w:bdr w:val="none" w:sz="0" w:space="0" w:color="auto" w:frame="1"/>
              </w:rPr>
              <w:t> += dt * Fy;</w:t>
            </w:r>
            <w:r w:rsidRPr="00C33721">
              <w:rPr>
                <w:rFonts w:ascii="Consolas" w:hAnsi="Consolas" w:cs="宋体"/>
                <w:color w:val="000000"/>
                <w:kern w:val="0"/>
                <w:sz w:val="18"/>
                <w:szCs w:val="18"/>
                <w:bdr w:val="none" w:sz="0" w:space="0" w:color="auto" w:frame="1"/>
              </w:rPr>
              <w:t>  </w:t>
            </w:r>
          </w:p>
          <w:p w14:paraId="52000EA2"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r w:rsidRPr="00C33721">
              <w:rPr>
                <w:rFonts w:ascii="Consolas" w:hAnsi="Consolas" w:cs="宋体"/>
                <w:color w:val="008200"/>
                <w:kern w:val="0"/>
                <w:sz w:val="18"/>
                <w:szCs w:val="18"/>
                <w:bdr w:val="none" w:sz="0" w:space="0" w:color="auto" w:frame="1"/>
              </w:rPr>
              <w:t>// p[index].</w:t>
            </w:r>
            <w:proofErr w:type="spellStart"/>
            <w:r w:rsidRPr="00C33721">
              <w:rPr>
                <w:rFonts w:ascii="Consolas" w:hAnsi="Consolas" w:cs="宋体"/>
                <w:color w:val="008200"/>
                <w:kern w:val="0"/>
                <w:sz w:val="18"/>
                <w:szCs w:val="18"/>
                <w:bdr w:val="none" w:sz="0" w:space="0" w:color="auto" w:frame="1"/>
              </w:rPr>
              <w:t>vz</w:t>
            </w:r>
            <w:proofErr w:type="spellEnd"/>
            <w:r w:rsidRPr="00C33721">
              <w:rPr>
                <w:rFonts w:ascii="Consolas" w:hAnsi="Consolas" w:cs="宋体"/>
                <w:color w:val="008200"/>
                <w:kern w:val="0"/>
                <w:sz w:val="18"/>
                <w:szCs w:val="18"/>
                <w:bdr w:val="none" w:sz="0" w:space="0" w:color="auto" w:frame="1"/>
              </w:rPr>
              <w:t> += dt * Fz;</w:t>
            </w:r>
            <w:r w:rsidRPr="00C33721">
              <w:rPr>
                <w:rFonts w:ascii="Consolas" w:hAnsi="Consolas" w:cs="宋体"/>
                <w:color w:val="000000"/>
                <w:kern w:val="0"/>
                <w:sz w:val="18"/>
                <w:szCs w:val="18"/>
                <w:bdr w:val="none" w:sz="0" w:space="0" w:color="auto" w:frame="1"/>
              </w:rPr>
              <w:t>  </w:t>
            </w:r>
          </w:p>
          <w:p w14:paraId="673E3FE8"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atomicAdd</w:t>
            </w:r>
            <w:proofErr w:type="spellEnd"/>
            <w:r w:rsidRPr="00C33721">
              <w:rPr>
                <w:rFonts w:ascii="Consolas" w:hAnsi="Consolas" w:cs="宋体"/>
                <w:color w:val="000000"/>
                <w:kern w:val="0"/>
                <w:sz w:val="18"/>
                <w:szCs w:val="18"/>
                <w:bdr w:val="none" w:sz="0" w:space="0" w:color="auto" w:frame="1"/>
              </w:rPr>
              <w:t>(&amp;p[index].</w:t>
            </w:r>
            <w:proofErr w:type="spellStart"/>
            <w:r w:rsidRPr="00C33721">
              <w:rPr>
                <w:rFonts w:ascii="Consolas" w:hAnsi="Consolas" w:cs="宋体"/>
                <w:color w:val="000000"/>
                <w:kern w:val="0"/>
                <w:sz w:val="18"/>
                <w:szCs w:val="18"/>
                <w:bdr w:val="none" w:sz="0" w:space="0" w:color="auto" w:frame="1"/>
              </w:rPr>
              <w:t>vx</w:t>
            </w:r>
            <w:proofErr w:type="spellEnd"/>
            <w:r w:rsidRPr="00C33721">
              <w:rPr>
                <w:rFonts w:ascii="Consolas" w:hAnsi="Consolas" w:cs="宋体"/>
                <w:color w:val="000000"/>
                <w:kern w:val="0"/>
                <w:sz w:val="18"/>
                <w:szCs w:val="18"/>
                <w:bdr w:val="none" w:sz="0" w:space="0" w:color="auto" w:frame="1"/>
              </w:rPr>
              <w:t>, dt * </w:t>
            </w:r>
            <w:proofErr w:type="spellStart"/>
            <w:r w:rsidRPr="00C33721">
              <w:rPr>
                <w:rFonts w:ascii="Consolas" w:hAnsi="Consolas" w:cs="宋体"/>
                <w:color w:val="000000"/>
                <w:kern w:val="0"/>
                <w:sz w:val="18"/>
                <w:szCs w:val="18"/>
                <w:bdr w:val="none" w:sz="0" w:space="0" w:color="auto" w:frame="1"/>
              </w:rPr>
              <w:t>Fx</w:t>
            </w:r>
            <w:proofErr w:type="spellEnd"/>
            <w:r w:rsidRPr="00C33721">
              <w:rPr>
                <w:rFonts w:ascii="Consolas" w:hAnsi="Consolas" w:cs="宋体"/>
                <w:color w:val="000000"/>
                <w:kern w:val="0"/>
                <w:sz w:val="18"/>
                <w:szCs w:val="18"/>
                <w:bdr w:val="none" w:sz="0" w:space="0" w:color="auto" w:frame="1"/>
              </w:rPr>
              <w:t>);  </w:t>
            </w:r>
          </w:p>
          <w:p w14:paraId="5A268610"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atomicAdd</w:t>
            </w:r>
            <w:proofErr w:type="spellEnd"/>
            <w:r w:rsidRPr="00C33721">
              <w:rPr>
                <w:rFonts w:ascii="Consolas" w:hAnsi="Consolas" w:cs="宋体"/>
                <w:color w:val="000000"/>
                <w:kern w:val="0"/>
                <w:sz w:val="18"/>
                <w:szCs w:val="18"/>
                <w:bdr w:val="none" w:sz="0" w:space="0" w:color="auto" w:frame="1"/>
              </w:rPr>
              <w:t>(&amp;p[index].</w:t>
            </w:r>
            <w:proofErr w:type="spellStart"/>
            <w:r w:rsidRPr="00C33721">
              <w:rPr>
                <w:rFonts w:ascii="Consolas" w:hAnsi="Consolas" w:cs="宋体"/>
                <w:color w:val="000000"/>
                <w:kern w:val="0"/>
                <w:sz w:val="18"/>
                <w:szCs w:val="18"/>
                <w:bdr w:val="none" w:sz="0" w:space="0" w:color="auto" w:frame="1"/>
              </w:rPr>
              <w:t>vy</w:t>
            </w:r>
            <w:proofErr w:type="spellEnd"/>
            <w:r w:rsidRPr="00C33721">
              <w:rPr>
                <w:rFonts w:ascii="Consolas" w:hAnsi="Consolas" w:cs="宋体"/>
                <w:color w:val="000000"/>
                <w:kern w:val="0"/>
                <w:sz w:val="18"/>
                <w:szCs w:val="18"/>
                <w:bdr w:val="none" w:sz="0" w:space="0" w:color="auto" w:frame="1"/>
              </w:rPr>
              <w:t>, dt * Fy);  </w:t>
            </w:r>
          </w:p>
          <w:p w14:paraId="12F20B67" w14:textId="77777777" w:rsidR="00C33721" w:rsidRPr="00C33721" w:rsidRDefault="00C33721" w:rsidP="00C33721">
            <w:pPr>
              <w:widowControl/>
              <w:numPr>
                <w:ilvl w:val="0"/>
                <w:numId w:val="22"/>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roofErr w:type="spellStart"/>
            <w:r w:rsidRPr="00C33721">
              <w:rPr>
                <w:rFonts w:ascii="Consolas" w:hAnsi="Consolas" w:cs="宋体"/>
                <w:color w:val="000000"/>
                <w:kern w:val="0"/>
                <w:sz w:val="18"/>
                <w:szCs w:val="18"/>
                <w:bdr w:val="none" w:sz="0" w:space="0" w:color="auto" w:frame="1"/>
              </w:rPr>
              <w:t>atomicAdd</w:t>
            </w:r>
            <w:proofErr w:type="spellEnd"/>
            <w:r w:rsidRPr="00C33721">
              <w:rPr>
                <w:rFonts w:ascii="Consolas" w:hAnsi="Consolas" w:cs="宋体"/>
                <w:color w:val="000000"/>
                <w:kern w:val="0"/>
                <w:sz w:val="18"/>
                <w:szCs w:val="18"/>
                <w:bdr w:val="none" w:sz="0" w:space="0" w:color="auto" w:frame="1"/>
              </w:rPr>
              <w:t>(&amp;p[index].</w:t>
            </w:r>
            <w:proofErr w:type="spellStart"/>
            <w:r w:rsidRPr="00C33721">
              <w:rPr>
                <w:rFonts w:ascii="Consolas" w:hAnsi="Consolas" w:cs="宋体"/>
                <w:color w:val="000000"/>
                <w:kern w:val="0"/>
                <w:sz w:val="18"/>
                <w:szCs w:val="18"/>
                <w:bdr w:val="none" w:sz="0" w:space="0" w:color="auto" w:frame="1"/>
              </w:rPr>
              <w:t>vz</w:t>
            </w:r>
            <w:proofErr w:type="spellEnd"/>
            <w:r w:rsidRPr="00C33721">
              <w:rPr>
                <w:rFonts w:ascii="Consolas" w:hAnsi="Consolas" w:cs="宋体"/>
                <w:color w:val="000000"/>
                <w:kern w:val="0"/>
                <w:sz w:val="18"/>
                <w:szCs w:val="18"/>
                <w:bdr w:val="none" w:sz="0" w:space="0" w:color="auto" w:frame="1"/>
              </w:rPr>
              <w:t>, dt * Fz);  </w:t>
            </w:r>
          </w:p>
          <w:p w14:paraId="6AAC1DFF" w14:textId="77777777" w:rsidR="00C33721" w:rsidRPr="00C33721" w:rsidRDefault="00C33721" w:rsidP="00C33721">
            <w:pPr>
              <w:widowControl/>
              <w:numPr>
                <w:ilvl w:val="0"/>
                <w:numId w:val="22"/>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C33721">
              <w:rPr>
                <w:rFonts w:ascii="Consolas" w:hAnsi="Consolas" w:cs="宋体"/>
                <w:color w:val="000000"/>
                <w:kern w:val="0"/>
                <w:sz w:val="18"/>
                <w:szCs w:val="18"/>
                <w:bdr w:val="none" w:sz="0" w:space="0" w:color="auto" w:frame="1"/>
              </w:rPr>
              <w:t>}  </w:t>
            </w:r>
          </w:p>
          <w:p w14:paraId="740EF714" w14:textId="77777777" w:rsidR="00C33721" w:rsidRDefault="00C33721" w:rsidP="00C33721">
            <w:pPr>
              <w:spacing w:line="360" w:lineRule="auto"/>
              <w:rPr>
                <w:sz w:val="24"/>
              </w:rPr>
            </w:pPr>
          </w:p>
          <w:p w14:paraId="7D29A9FB" w14:textId="31874F18" w:rsidR="00C12F14" w:rsidRDefault="00C12F14" w:rsidP="00C12F14">
            <w:pPr>
              <w:spacing w:line="360" w:lineRule="auto"/>
              <w:ind w:firstLineChars="200" w:firstLine="480"/>
              <w:rPr>
                <w:sz w:val="24"/>
              </w:rPr>
            </w:pPr>
            <w:r>
              <w:rPr>
                <w:rFonts w:hint="eastAsia"/>
                <w:sz w:val="24"/>
              </w:rPr>
              <w:t>3</w:t>
            </w:r>
            <w:r w:rsidRPr="00A70D3B">
              <w:rPr>
                <w:rFonts w:hint="eastAsia"/>
                <w:sz w:val="24"/>
              </w:rPr>
              <w:t>）</w:t>
            </w:r>
            <w:r>
              <w:rPr>
                <w:rFonts w:hint="eastAsia"/>
                <w:sz w:val="24"/>
              </w:rPr>
              <w:t>提高</w:t>
            </w:r>
            <w:r w:rsidR="007B02BB">
              <w:rPr>
                <w:rFonts w:hint="eastAsia"/>
                <w:sz w:val="24"/>
              </w:rPr>
              <w:t>计算</w:t>
            </w:r>
            <w:r w:rsidR="007B02BB">
              <w:rPr>
                <w:rFonts w:hint="eastAsia"/>
                <w:sz w:val="24"/>
              </w:rPr>
              <w:t>Body</w:t>
            </w:r>
            <w:r w:rsidR="007B02BB">
              <w:rPr>
                <w:rFonts w:hint="eastAsia"/>
                <w:sz w:val="24"/>
              </w:rPr>
              <w:t>速度的</w:t>
            </w:r>
            <w:r>
              <w:rPr>
                <w:rFonts w:hint="eastAsia"/>
                <w:sz w:val="24"/>
              </w:rPr>
              <w:t>并行度</w:t>
            </w:r>
          </w:p>
          <w:p w14:paraId="5FD8827F" w14:textId="6F6C2B7A" w:rsidR="0036327E" w:rsidRDefault="00DC5A6D" w:rsidP="00C12F14">
            <w:pPr>
              <w:spacing w:line="360" w:lineRule="auto"/>
              <w:ind w:firstLineChars="200" w:firstLine="480"/>
              <w:rPr>
                <w:sz w:val="24"/>
              </w:rPr>
            </w:pPr>
            <w:r>
              <w:rPr>
                <w:rFonts w:hint="eastAsia"/>
                <w:sz w:val="24"/>
              </w:rPr>
              <w:t>由图</w:t>
            </w:r>
            <w:r>
              <w:rPr>
                <w:rFonts w:hint="eastAsia"/>
                <w:sz w:val="24"/>
              </w:rPr>
              <w:t>6</w:t>
            </w:r>
            <w:r>
              <w:rPr>
                <w:rFonts w:hint="eastAsia"/>
                <w:sz w:val="24"/>
              </w:rPr>
              <w:t>知道，一张</w:t>
            </w:r>
            <w:r>
              <w:rPr>
                <w:rFonts w:hint="eastAsia"/>
                <w:sz w:val="24"/>
              </w:rPr>
              <w:t>K</w:t>
            </w:r>
            <w:r>
              <w:rPr>
                <w:sz w:val="24"/>
              </w:rPr>
              <w:t>80</w:t>
            </w:r>
            <w:r>
              <w:rPr>
                <w:rFonts w:hint="eastAsia"/>
                <w:sz w:val="24"/>
              </w:rPr>
              <w:t>s</w:t>
            </w:r>
            <w:r>
              <w:rPr>
                <w:rFonts w:hint="eastAsia"/>
                <w:sz w:val="24"/>
              </w:rPr>
              <w:t>有十三个</w:t>
            </w:r>
            <w:r>
              <w:rPr>
                <w:rFonts w:hint="eastAsia"/>
                <w:sz w:val="24"/>
              </w:rPr>
              <w:t>SM</w:t>
            </w:r>
            <w:r>
              <w:rPr>
                <w:rFonts w:hint="eastAsia"/>
                <w:sz w:val="24"/>
              </w:rPr>
              <w:t>。</w:t>
            </w:r>
            <w:r w:rsidR="0036327E">
              <w:rPr>
                <w:rFonts w:hint="eastAsia"/>
                <w:sz w:val="24"/>
              </w:rPr>
              <w:t>SM</w:t>
            </w:r>
            <w:r w:rsidR="009945BD">
              <w:rPr>
                <w:rFonts w:hint="eastAsia"/>
                <w:sz w:val="24"/>
              </w:rPr>
              <w:t>其实是</w:t>
            </w:r>
            <w:r w:rsidR="0036327E">
              <w:rPr>
                <w:rFonts w:hint="eastAsia"/>
                <w:sz w:val="24"/>
              </w:rPr>
              <w:t>将线程分成一个个</w:t>
            </w:r>
            <w:r w:rsidR="0036327E">
              <w:rPr>
                <w:rFonts w:hint="eastAsia"/>
                <w:sz w:val="24"/>
              </w:rPr>
              <w:t>warp</w:t>
            </w:r>
            <w:r w:rsidR="0036327E">
              <w:rPr>
                <w:rFonts w:hint="eastAsia"/>
                <w:sz w:val="24"/>
              </w:rPr>
              <w:t>进行处理的，当</w:t>
            </w:r>
            <w:r w:rsidR="0036327E">
              <w:rPr>
                <w:rFonts w:hint="eastAsia"/>
                <w:sz w:val="24"/>
              </w:rPr>
              <w:t>warp</w:t>
            </w:r>
            <w:r w:rsidR="0036327E">
              <w:rPr>
                <w:rFonts w:hint="eastAsia"/>
                <w:sz w:val="24"/>
              </w:rPr>
              <w:t>的线程进行需要等待的事件时，</w:t>
            </w:r>
            <w:r w:rsidR="007B02BB">
              <w:rPr>
                <w:rFonts w:hint="eastAsia"/>
                <w:sz w:val="24"/>
              </w:rPr>
              <w:t>比如访存，</w:t>
            </w:r>
            <w:r w:rsidR="0036327E">
              <w:rPr>
                <w:rFonts w:hint="eastAsia"/>
                <w:sz w:val="24"/>
              </w:rPr>
              <w:t>此时</w:t>
            </w:r>
            <w:r w:rsidR="0036327E">
              <w:rPr>
                <w:rFonts w:hint="eastAsia"/>
                <w:sz w:val="24"/>
              </w:rPr>
              <w:t>SM</w:t>
            </w:r>
            <w:r w:rsidR="0036327E">
              <w:rPr>
                <w:rFonts w:hint="eastAsia"/>
                <w:sz w:val="24"/>
              </w:rPr>
              <w:t>需要切换另一个</w:t>
            </w:r>
            <w:r w:rsidR="0036327E">
              <w:rPr>
                <w:rFonts w:hint="eastAsia"/>
                <w:sz w:val="24"/>
              </w:rPr>
              <w:t>warp</w:t>
            </w:r>
            <w:r w:rsidR="0036327E">
              <w:rPr>
                <w:rFonts w:hint="eastAsia"/>
                <w:sz w:val="24"/>
              </w:rPr>
              <w:t>继续进行运算</w:t>
            </w:r>
            <w:r w:rsidR="007B02BB">
              <w:rPr>
                <w:rFonts w:hint="eastAsia"/>
                <w:sz w:val="24"/>
              </w:rPr>
              <w:t>。</w:t>
            </w:r>
            <w:r w:rsidR="0036327E">
              <w:rPr>
                <w:rFonts w:hint="eastAsia"/>
                <w:sz w:val="24"/>
              </w:rPr>
              <w:t>若所有的</w:t>
            </w:r>
            <w:r w:rsidR="0036327E">
              <w:rPr>
                <w:rFonts w:hint="eastAsia"/>
                <w:sz w:val="24"/>
              </w:rPr>
              <w:t>warp</w:t>
            </w:r>
            <w:r w:rsidR="0036327E">
              <w:rPr>
                <w:rFonts w:hint="eastAsia"/>
                <w:sz w:val="24"/>
              </w:rPr>
              <w:t>都需要等待，</w:t>
            </w:r>
            <w:r w:rsidR="007B02BB">
              <w:rPr>
                <w:rFonts w:hint="eastAsia"/>
                <w:sz w:val="24"/>
              </w:rPr>
              <w:t>SM</w:t>
            </w:r>
            <w:r w:rsidR="007B02BB">
              <w:rPr>
                <w:rFonts w:hint="eastAsia"/>
                <w:sz w:val="24"/>
              </w:rPr>
              <w:t>只能</w:t>
            </w:r>
            <w:r w:rsidR="0036327E">
              <w:rPr>
                <w:rFonts w:hint="eastAsia"/>
                <w:sz w:val="24"/>
              </w:rPr>
              <w:t>处于无事可做的状态，</w:t>
            </w:r>
            <w:r w:rsidR="007B02BB">
              <w:rPr>
                <w:rFonts w:hint="eastAsia"/>
                <w:sz w:val="24"/>
              </w:rPr>
              <w:t>这样</w:t>
            </w:r>
            <w:r w:rsidR="007B02BB">
              <w:rPr>
                <w:rFonts w:hint="eastAsia"/>
                <w:sz w:val="24"/>
              </w:rPr>
              <w:t>SM</w:t>
            </w:r>
            <w:r w:rsidR="007B02BB">
              <w:rPr>
                <w:rFonts w:hint="eastAsia"/>
                <w:sz w:val="24"/>
              </w:rPr>
              <w:t>的占用率就低了。所以我们的想法是，进一步提高代码并行度，提高</w:t>
            </w:r>
            <w:r w:rsidR="007B02BB">
              <w:rPr>
                <w:rFonts w:hint="eastAsia"/>
                <w:sz w:val="24"/>
              </w:rPr>
              <w:t>SM</w:t>
            </w:r>
            <w:r w:rsidR="007B02BB">
              <w:rPr>
                <w:rFonts w:hint="eastAsia"/>
                <w:sz w:val="24"/>
              </w:rPr>
              <w:t>的占用率，以掩盖访存的时延。</w:t>
            </w:r>
          </w:p>
          <w:p w14:paraId="26BAAE02" w14:textId="2FE8EF22" w:rsidR="007B02BB" w:rsidRDefault="007B02BB" w:rsidP="00C12F14">
            <w:pPr>
              <w:spacing w:line="360" w:lineRule="auto"/>
              <w:ind w:firstLineChars="200" w:firstLine="480"/>
              <w:rPr>
                <w:sz w:val="24"/>
              </w:rPr>
            </w:pPr>
            <w:r>
              <w:rPr>
                <w:rFonts w:hint="eastAsia"/>
                <w:sz w:val="24"/>
              </w:rPr>
              <w:t>基本并行化中，我们使用一个线程单独负责一个</w:t>
            </w:r>
            <w:r>
              <w:rPr>
                <w:rFonts w:hint="eastAsia"/>
                <w:sz w:val="24"/>
              </w:rPr>
              <w:t>Body</w:t>
            </w:r>
            <w:r>
              <w:rPr>
                <w:rFonts w:hint="eastAsia"/>
                <w:sz w:val="24"/>
              </w:rPr>
              <w:t>的</w:t>
            </w:r>
            <w:r w:rsidR="00246524">
              <w:rPr>
                <w:rFonts w:hint="eastAsia"/>
                <w:sz w:val="24"/>
              </w:rPr>
              <w:t>更新</w:t>
            </w:r>
            <w:r>
              <w:rPr>
                <w:rFonts w:hint="eastAsia"/>
                <w:sz w:val="24"/>
              </w:rPr>
              <w:t>。而对于一个</w:t>
            </w:r>
            <w:r>
              <w:rPr>
                <w:rFonts w:hint="eastAsia"/>
                <w:sz w:val="24"/>
              </w:rPr>
              <w:t>Body</w:t>
            </w:r>
            <w:r>
              <w:rPr>
                <w:rFonts w:hint="eastAsia"/>
                <w:sz w:val="24"/>
              </w:rPr>
              <w:t>而言，其他</w:t>
            </w:r>
            <w:r>
              <w:rPr>
                <w:rFonts w:hint="eastAsia"/>
                <w:sz w:val="24"/>
              </w:rPr>
              <w:t>Body</w:t>
            </w:r>
            <w:r>
              <w:rPr>
                <w:rFonts w:hint="eastAsia"/>
                <w:sz w:val="24"/>
              </w:rPr>
              <w:t>对它的作用力也是相互独立的，因此我们可以使用多个线程共同负责一个</w:t>
            </w:r>
            <w:r>
              <w:rPr>
                <w:rFonts w:hint="eastAsia"/>
                <w:sz w:val="24"/>
              </w:rPr>
              <w:t>Body</w:t>
            </w:r>
            <w:r w:rsidR="00246524">
              <w:rPr>
                <w:rFonts w:hint="eastAsia"/>
                <w:sz w:val="24"/>
              </w:rPr>
              <w:t>速度</w:t>
            </w:r>
            <w:r>
              <w:rPr>
                <w:rFonts w:hint="eastAsia"/>
                <w:sz w:val="24"/>
              </w:rPr>
              <w:t>的</w:t>
            </w:r>
            <w:r w:rsidR="00246524">
              <w:rPr>
                <w:rFonts w:hint="eastAsia"/>
                <w:sz w:val="24"/>
              </w:rPr>
              <w:t>更新</w:t>
            </w:r>
            <w:r>
              <w:rPr>
                <w:rFonts w:hint="eastAsia"/>
                <w:sz w:val="24"/>
              </w:rPr>
              <w:t>。</w:t>
            </w:r>
          </w:p>
          <w:p w14:paraId="51ABAA30" w14:textId="1709A6F6" w:rsidR="00DC5A6D" w:rsidRDefault="00DC5A6D" w:rsidP="00C12F14">
            <w:pPr>
              <w:spacing w:line="360" w:lineRule="auto"/>
              <w:ind w:firstLineChars="200" w:firstLine="480"/>
              <w:rPr>
                <w:sz w:val="24"/>
              </w:rPr>
            </w:pPr>
            <w:r>
              <w:rPr>
                <w:rFonts w:hint="eastAsia"/>
                <w:sz w:val="24"/>
              </w:rPr>
              <w:t>接下来要考虑的就是</w:t>
            </w:r>
            <w:r w:rsidR="00E24704">
              <w:rPr>
                <w:rFonts w:hint="eastAsia"/>
                <w:sz w:val="24"/>
              </w:rPr>
              <w:t>：</w:t>
            </w:r>
            <w:r>
              <w:rPr>
                <w:rFonts w:hint="eastAsia"/>
                <w:sz w:val="24"/>
              </w:rPr>
              <w:t>到底使用多少个线程负责一个</w:t>
            </w:r>
            <w:r>
              <w:rPr>
                <w:rFonts w:hint="eastAsia"/>
                <w:sz w:val="24"/>
              </w:rPr>
              <w:t>Body</w:t>
            </w:r>
            <w:r>
              <w:rPr>
                <w:rFonts w:hint="eastAsia"/>
                <w:sz w:val="24"/>
              </w:rPr>
              <w:t>呢？</w:t>
            </w:r>
          </w:p>
          <w:p w14:paraId="04C5DDC0" w14:textId="622942AA" w:rsidR="0031376C" w:rsidRDefault="0031376C" w:rsidP="00C12F14">
            <w:pPr>
              <w:spacing w:line="360" w:lineRule="auto"/>
              <w:ind w:firstLineChars="200" w:firstLine="480"/>
              <w:rPr>
                <w:sz w:val="24"/>
              </w:rPr>
            </w:pPr>
            <w:r>
              <w:rPr>
                <w:rFonts w:hint="eastAsia"/>
                <w:sz w:val="24"/>
              </w:rPr>
              <w:t>若</w:t>
            </w:r>
            <w:r>
              <w:rPr>
                <w:rFonts w:hint="eastAsia"/>
                <w:sz w:val="24"/>
              </w:rPr>
              <w:t>BLOCK_</w:t>
            </w:r>
            <w:r>
              <w:rPr>
                <w:sz w:val="24"/>
              </w:rPr>
              <w:t>SIZE</w:t>
            </w:r>
            <w:r>
              <w:rPr>
                <w:rFonts w:hint="eastAsia"/>
                <w:sz w:val="24"/>
              </w:rPr>
              <w:t>为</w:t>
            </w:r>
            <w:r>
              <w:rPr>
                <w:rFonts w:hint="eastAsia"/>
                <w:sz w:val="24"/>
              </w:rPr>
              <w:t>1</w:t>
            </w:r>
            <w:r>
              <w:rPr>
                <w:sz w:val="24"/>
              </w:rPr>
              <w:t>28</w:t>
            </w:r>
            <w:r>
              <w:rPr>
                <w:rFonts w:hint="eastAsia"/>
                <w:sz w:val="24"/>
              </w:rPr>
              <w:t>，按照我们</w:t>
            </w:r>
            <w:r w:rsidR="001029A1">
              <w:rPr>
                <w:rFonts w:hint="eastAsia"/>
                <w:sz w:val="24"/>
              </w:rPr>
              <w:t>步骤</w:t>
            </w:r>
            <w:r w:rsidR="001029A1">
              <w:rPr>
                <w:rFonts w:hint="eastAsia"/>
                <w:sz w:val="24"/>
              </w:rPr>
              <w:t>2</w:t>
            </w:r>
            <w:r w:rsidR="001029A1">
              <w:rPr>
                <w:rFonts w:hint="eastAsia"/>
                <w:sz w:val="24"/>
              </w:rPr>
              <w:t>）的</w:t>
            </w:r>
            <w:r>
              <w:rPr>
                <w:rFonts w:hint="eastAsia"/>
                <w:sz w:val="24"/>
              </w:rPr>
              <w:t>基本并行化的思想，一个线程块读到共享内存的</w:t>
            </w:r>
            <w:r>
              <w:rPr>
                <w:rFonts w:hint="eastAsia"/>
                <w:sz w:val="24"/>
              </w:rPr>
              <w:t>Body</w:t>
            </w:r>
            <w:r>
              <w:rPr>
                <w:rFonts w:hint="eastAsia"/>
                <w:sz w:val="24"/>
              </w:rPr>
              <w:t>数量是</w:t>
            </w:r>
            <w:r>
              <w:rPr>
                <w:rFonts w:hint="eastAsia"/>
                <w:sz w:val="24"/>
              </w:rPr>
              <w:t>1</w:t>
            </w:r>
            <w:r>
              <w:rPr>
                <w:sz w:val="24"/>
              </w:rPr>
              <w:t>28</w:t>
            </w:r>
            <w:r>
              <w:rPr>
                <w:rFonts w:hint="eastAsia"/>
                <w:sz w:val="24"/>
              </w:rPr>
              <w:t>，需要循环</w:t>
            </w:r>
            <w:proofErr w:type="spellStart"/>
            <w:r>
              <w:rPr>
                <w:rFonts w:hint="eastAsia"/>
                <w:sz w:val="24"/>
              </w:rPr>
              <w:t>nBodies</w:t>
            </w:r>
            <w:proofErr w:type="spellEnd"/>
            <w:r>
              <w:rPr>
                <w:sz w:val="24"/>
              </w:rPr>
              <w:t xml:space="preserve"> / </w:t>
            </w:r>
            <w:r>
              <w:rPr>
                <w:rFonts w:hint="eastAsia"/>
                <w:sz w:val="24"/>
              </w:rPr>
              <w:t>BLOCK_</w:t>
            </w:r>
            <w:r>
              <w:rPr>
                <w:sz w:val="24"/>
              </w:rPr>
              <w:t>SIZE</w:t>
            </w:r>
            <w:r w:rsidR="00BE1902">
              <w:rPr>
                <w:sz w:val="24"/>
              </w:rPr>
              <w:t>=32</w:t>
            </w:r>
            <w:r w:rsidR="00BE1902">
              <w:rPr>
                <w:rFonts w:hint="eastAsia"/>
                <w:sz w:val="24"/>
              </w:rPr>
              <w:t>次，</w:t>
            </w:r>
            <w:r>
              <w:rPr>
                <w:rFonts w:hint="eastAsia"/>
                <w:sz w:val="24"/>
              </w:rPr>
              <w:t>才能将</w:t>
            </w:r>
            <w:r w:rsidR="00BE1902">
              <w:rPr>
                <w:sz w:val="24"/>
              </w:rPr>
              <w:t>4096</w:t>
            </w:r>
            <w:r>
              <w:rPr>
                <w:rFonts w:hint="eastAsia"/>
                <w:sz w:val="24"/>
              </w:rPr>
              <w:t>个</w:t>
            </w:r>
            <w:r>
              <w:rPr>
                <w:rFonts w:hint="eastAsia"/>
                <w:sz w:val="24"/>
              </w:rPr>
              <w:t>Body</w:t>
            </w:r>
            <w:r>
              <w:rPr>
                <w:rFonts w:hint="eastAsia"/>
                <w:sz w:val="24"/>
              </w:rPr>
              <w:t>遍历完。于是我们</w:t>
            </w:r>
            <w:r w:rsidR="00891739">
              <w:rPr>
                <w:rFonts w:hint="eastAsia"/>
                <w:sz w:val="24"/>
              </w:rPr>
              <w:t>可以</w:t>
            </w:r>
            <w:r>
              <w:rPr>
                <w:rFonts w:hint="eastAsia"/>
                <w:sz w:val="24"/>
              </w:rPr>
              <w:t>想到：直接将线程倍增到原来的</w:t>
            </w:r>
            <w:r w:rsidR="00BE1902" w:rsidRPr="0031376C">
              <w:rPr>
                <w:sz w:val="24"/>
              </w:rPr>
              <w:t>MULTIPLE</w:t>
            </w:r>
            <w:proofErr w:type="gramStart"/>
            <w:r>
              <w:rPr>
                <w:rFonts w:hint="eastAsia"/>
                <w:sz w:val="24"/>
              </w:rPr>
              <w:t>倍</w:t>
            </w:r>
            <w:proofErr w:type="gramEnd"/>
            <w:r>
              <w:rPr>
                <w:rFonts w:hint="eastAsia"/>
                <w:sz w:val="24"/>
              </w:rPr>
              <w:t>，使得</w:t>
            </w:r>
            <w:r w:rsidRPr="0031376C">
              <w:rPr>
                <w:sz w:val="24"/>
              </w:rPr>
              <w:t>MULTIPLE</w:t>
            </w:r>
            <w:r>
              <w:rPr>
                <w:rFonts w:hint="eastAsia"/>
                <w:sz w:val="24"/>
              </w:rPr>
              <w:t>就等于</w:t>
            </w:r>
            <w:proofErr w:type="spellStart"/>
            <w:r>
              <w:rPr>
                <w:rFonts w:hint="eastAsia"/>
                <w:sz w:val="24"/>
              </w:rPr>
              <w:t>nBodies</w:t>
            </w:r>
            <w:proofErr w:type="spellEnd"/>
            <w:r>
              <w:rPr>
                <w:sz w:val="24"/>
              </w:rPr>
              <w:t xml:space="preserve"> / </w:t>
            </w:r>
            <w:r>
              <w:rPr>
                <w:rFonts w:hint="eastAsia"/>
                <w:sz w:val="24"/>
              </w:rPr>
              <w:t>BLOCK_</w:t>
            </w:r>
            <w:r>
              <w:rPr>
                <w:sz w:val="24"/>
              </w:rPr>
              <w:t>SIZE</w:t>
            </w:r>
            <w:r w:rsidR="00BE1902">
              <w:rPr>
                <w:sz w:val="24"/>
              </w:rPr>
              <w:t>=32</w:t>
            </w:r>
            <w:r>
              <w:rPr>
                <w:rFonts w:hint="eastAsia"/>
                <w:sz w:val="24"/>
              </w:rPr>
              <w:t>的值，</w:t>
            </w:r>
            <w:r w:rsidR="00E61D54">
              <w:rPr>
                <w:rFonts w:hint="eastAsia"/>
                <w:sz w:val="24"/>
              </w:rPr>
              <w:t>每个线程负责将一个固定的</w:t>
            </w:r>
            <w:r w:rsidR="00E61D54">
              <w:rPr>
                <w:rFonts w:hint="eastAsia"/>
                <w:sz w:val="24"/>
              </w:rPr>
              <w:t>Body</w:t>
            </w:r>
            <w:r w:rsidR="00E61D54">
              <w:rPr>
                <w:rFonts w:hint="eastAsia"/>
                <w:sz w:val="24"/>
              </w:rPr>
              <w:t>位置信息拷贝到共享内存，</w:t>
            </w:r>
            <w:r>
              <w:rPr>
                <w:rFonts w:hint="eastAsia"/>
                <w:sz w:val="24"/>
              </w:rPr>
              <w:t>这样就可以恰好将</w:t>
            </w:r>
            <w:r w:rsidR="001029A1">
              <w:rPr>
                <w:rFonts w:hint="eastAsia"/>
                <w:sz w:val="24"/>
              </w:rPr>
              <w:t>步骤</w:t>
            </w:r>
            <w:r w:rsidR="001029A1">
              <w:rPr>
                <w:sz w:val="24"/>
              </w:rPr>
              <w:t>3</w:t>
            </w:r>
            <w:r w:rsidR="001029A1">
              <w:rPr>
                <w:rFonts w:hint="eastAsia"/>
                <w:sz w:val="24"/>
              </w:rPr>
              <w:t>）的</w:t>
            </w:r>
            <w:r>
              <w:rPr>
                <w:rFonts w:hint="eastAsia"/>
                <w:sz w:val="24"/>
              </w:rPr>
              <w:t>共享内存优化的外层循环直接去掉。</w:t>
            </w:r>
          </w:p>
          <w:p w14:paraId="0CC0F1A1" w14:textId="1A1253DF" w:rsidR="00E61D54" w:rsidRDefault="00E61D54" w:rsidP="00C12F14">
            <w:pPr>
              <w:spacing w:line="360" w:lineRule="auto"/>
              <w:ind w:firstLineChars="200" w:firstLine="480"/>
              <w:rPr>
                <w:sz w:val="24"/>
              </w:rPr>
            </w:pPr>
            <w:r>
              <w:rPr>
                <w:rFonts w:hint="eastAsia"/>
                <w:sz w:val="24"/>
              </w:rPr>
              <w:t>这样的话，对于一个线程而言，其所负责的</w:t>
            </w:r>
            <w:r>
              <w:rPr>
                <w:rFonts w:hint="eastAsia"/>
                <w:sz w:val="24"/>
              </w:rPr>
              <w:t>Body</w:t>
            </w:r>
            <w:r>
              <w:rPr>
                <w:rFonts w:hint="eastAsia"/>
                <w:sz w:val="24"/>
              </w:rPr>
              <w:t>在全局</w:t>
            </w:r>
            <w:r>
              <w:rPr>
                <w:rFonts w:hint="eastAsia"/>
                <w:sz w:val="24"/>
              </w:rPr>
              <w:t>p</w:t>
            </w:r>
            <w:r>
              <w:rPr>
                <w:rFonts w:hint="eastAsia"/>
                <w:sz w:val="24"/>
              </w:rPr>
              <w:t>数组的位置就是：</w:t>
            </w:r>
            <w:r w:rsidRPr="00E61D54">
              <w:rPr>
                <w:sz w:val="24"/>
              </w:rPr>
              <w:t>(</w:t>
            </w:r>
            <w:proofErr w:type="spellStart"/>
            <w:r w:rsidRPr="00E61D54">
              <w:rPr>
                <w:sz w:val="24"/>
              </w:rPr>
              <w:t>threadIdx.x</w:t>
            </w:r>
            <w:proofErr w:type="spellEnd"/>
            <w:r w:rsidRPr="00E61D54">
              <w:rPr>
                <w:sz w:val="24"/>
              </w:rPr>
              <w:t xml:space="preserve"> + </w:t>
            </w:r>
            <w:proofErr w:type="spellStart"/>
            <w:r w:rsidRPr="00E61D54">
              <w:rPr>
                <w:sz w:val="24"/>
              </w:rPr>
              <w:t>blockIdx.x</w:t>
            </w:r>
            <w:proofErr w:type="spellEnd"/>
            <w:r w:rsidRPr="00E61D54">
              <w:rPr>
                <w:sz w:val="24"/>
              </w:rPr>
              <w:t xml:space="preserve"> * </w:t>
            </w:r>
            <w:proofErr w:type="spellStart"/>
            <w:r w:rsidRPr="00E61D54">
              <w:rPr>
                <w:sz w:val="24"/>
              </w:rPr>
              <w:t>blockDim.x</w:t>
            </w:r>
            <w:proofErr w:type="spellEnd"/>
            <w:r w:rsidRPr="00E61D54">
              <w:rPr>
                <w:sz w:val="24"/>
              </w:rPr>
              <w:t>) % n</w:t>
            </w:r>
            <w:r>
              <w:rPr>
                <w:rFonts w:hint="eastAsia"/>
                <w:sz w:val="24"/>
              </w:rPr>
              <w:t>，其所负责拷贝到共享内存的</w:t>
            </w:r>
            <w:r>
              <w:rPr>
                <w:rFonts w:hint="eastAsia"/>
                <w:sz w:val="24"/>
              </w:rPr>
              <w:t>Body</w:t>
            </w:r>
            <w:r>
              <w:rPr>
                <w:rFonts w:hint="eastAsia"/>
                <w:sz w:val="24"/>
              </w:rPr>
              <w:t>的</w:t>
            </w:r>
            <w:r w:rsidR="008F2A8A">
              <w:rPr>
                <w:rFonts w:hint="eastAsia"/>
                <w:sz w:val="24"/>
              </w:rPr>
              <w:t>全局</w:t>
            </w:r>
            <w:r w:rsidR="008F2A8A">
              <w:rPr>
                <w:rFonts w:hint="eastAsia"/>
                <w:sz w:val="24"/>
              </w:rPr>
              <w:t>p</w:t>
            </w:r>
            <w:r w:rsidR="008F2A8A">
              <w:rPr>
                <w:rFonts w:hint="eastAsia"/>
                <w:sz w:val="24"/>
              </w:rPr>
              <w:t>数组的位置就是：</w:t>
            </w:r>
            <w:proofErr w:type="spellStart"/>
            <w:r w:rsidR="008F2A8A" w:rsidRPr="008F2A8A">
              <w:rPr>
                <w:sz w:val="24"/>
              </w:rPr>
              <w:t>threadIdx.x</w:t>
            </w:r>
            <w:proofErr w:type="spellEnd"/>
            <w:r w:rsidR="008F2A8A" w:rsidRPr="008F2A8A">
              <w:rPr>
                <w:sz w:val="24"/>
              </w:rPr>
              <w:t xml:space="preserve"> + </w:t>
            </w:r>
            <w:proofErr w:type="spellStart"/>
            <w:r w:rsidR="008F2A8A" w:rsidRPr="008F2A8A">
              <w:rPr>
                <w:sz w:val="24"/>
              </w:rPr>
              <w:t>blockIdx.x</w:t>
            </w:r>
            <w:proofErr w:type="spellEnd"/>
            <w:r w:rsidR="008F2A8A" w:rsidRPr="008F2A8A">
              <w:rPr>
                <w:sz w:val="24"/>
              </w:rPr>
              <w:t xml:space="preserve"> / </w:t>
            </w:r>
            <w:proofErr w:type="spellStart"/>
            <w:r w:rsidR="008F2A8A" w:rsidRPr="008F2A8A">
              <w:rPr>
                <w:sz w:val="24"/>
              </w:rPr>
              <w:t>nBlocks</w:t>
            </w:r>
            <w:proofErr w:type="spellEnd"/>
            <w:r w:rsidR="008F2A8A" w:rsidRPr="008F2A8A">
              <w:rPr>
                <w:sz w:val="24"/>
              </w:rPr>
              <w:t xml:space="preserve"> * BLOCK_SIZE</w:t>
            </w:r>
            <w:r w:rsidR="004640A9">
              <w:rPr>
                <w:rFonts w:hint="eastAsia"/>
                <w:sz w:val="24"/>
              </w:rPr>
              <w:t>。</w:t>
            </w:r>
          </w:p>
          <w:p w14:paraId="44CC61CB" w14:textId="6CAEC9A9" w:rsidR="00ED29A5" w:rsidRDefault="001A5B49" w:rsidP="00C12F14">
            <w:pPr>
              <w:spacing w:line="360" w:lineRule="auto"/>
              <w:ind w:firstLineChars="200" w:firstLine="480"/>
              <w:rPr>
                <w:sz w:val="24"/>
              </w:rPr>
            </w:pPr>
            <w:r>
              <w:rPr>
                <w:rFonts w:hint="eastAsia"/>
                <w:sz w:val="24"/>
              </w:rPr>
              <w:lastRenderedPageBreak/>
              <w:t>因为线程</w:t>
            </w:r>
            <w:r w:rsidR="002B4229">
              <w:rPr>
                <w:rFonts w:hint="eastAsia"/>
                <w:sz w:val="24"/>
              </w:rPr>
              <w:t>的</w:t>
            </w:r>
            <w:r>
              <w:rPr>
                <w:rFonts w:hint="eastAsia"/>
                <w:sz w:val="24"/>
              </w:rPr>
              <w:t>数</w:t>
            </w:r>
            <w:r w:rsidR="002B4229">
              <w:rPr>
                <w:rFonts w:hint="eastAsia"/>
                <w:sz w:val="24"/>
              </w:rPr>
              <w:t>量</w:t>
            </w:r>
            <w:r>
              <w:rPr>
                <w:rFonts w:hint="eastAsia"/>
                <w:sz w:val="24"/>
              </w:rPr>
              <w:t>增多会导致每个线程所分配的资源减少，所以</w:t>
            </w:r>
            <w:r w:rsidR="00ED29A5">
              <w:rPr>
                <w:rFonts w:hint="eastAsia"/>
                <w:sz w:val="24"/>
              </w:rPr>
              <w:t>线程数量并非越多越好，</w:t>
            </w:r>
            <w:r>
              <w:rPr>
                <w:rFonts w:hint="eastAsia"/>
                <w:sz w:val="24"/>
              </w:rPr>
              <w:t>因此</w:t>
            </w:r>
            <w:r w:rsidR="00ED29A5">
              <w:rPr>
                <w:rFonts w:hint="eastAsia"/>
                <w:sz w:val="24"/>
              </w:rPr>
              <w:t>该优化也需要进行调参，只需要保持</w:t>
            </w:r>
            <w:proofErr w:type="spellStart"/>
            <w:r w:rsidR="00ED29A5">
              <w:rPr>
                <w:rFonts w:hint="eastAsia"/>
                <w:sz w:val="24"/>
              </w:rPr>
              <w:t>nBodies</w:t>
            </w:r>
            <w:proofErr w:type="spellEnd"/>
            <w:r w:rsidR="00ED29A5">
              <w:rPr>
                <w:rFonts w:hint="eastAsia"/>
                <w:sz w:val="24"/>
              </w:rPr>
              <w:t>等于</w:t>
            </w:r>
            <w:r w:rsidR="00ED29A5">
              <w:rPr>
                <w:rFonts w:hint="eastAsia"/>
                <w:sz w:val="24"/>
              </w:rPr>
              <w:t>BLOCK_</w:t>
            </w:r>
            <w:r w:rsidR="00ED29A5">
              <w:rPr>
                <w:sz w:val="24"/>
              </w:rPr>
              <w:t>SIZE</w:t>
            </w:r>
            <w:r w:rsidR="00ED29A5">
              <w:rPr>
                <w:rFonts w:hint="eastAsia"/>
                <w:sz w:val="24"/>
              </w:rPr>
              <w:t>与</w:t>
            </w:r>
            <w:r w:rsidR="00ED29A5" w:rsidRPr="0031376C">
              <w:rPr>
                <w:sz w:val="24"/>
              </w:rPr>
              <w:t>MULTIPLE</w:t>
            </w:r>
            <w:r w:rsidR="00ED29A5">
              <w:rPr>
                <w:rFonts w:hint="eastAsia"/>
                <w:sz w:val="24"/>
              </w:rPr>
              <w:t>的乘积即可。</w:t>
            </w:r>
          </w:p>
          <w:p w14:paraId="227819DD" w14:textId="26D70349" w:rsidR="00ED29A5" w:rsidRDefault="00ED29A5" w:rsidP="00C12F14">
            <w:pPr>
              <w:spacing w:line="360" w:lineRule="auto"/>
              <w:ind w:firstLineChars="200" w:firstLine="480"/>
              <w:rPr>
                <w:sz w:val="24"/>
              </w:rPr>
            </w:pPr>
            <w:r>
              <w:rPr>
                <w:rFonts w:hint="eastAsia"/>
                <w:sz w:val="24"/>
              </w:rPr>
              <w:t>经过测试，在</w:t>
            </w:r>
            <w:r w:rsidR="004E345B">
              <w:rPr>
                <w:rFonts w:hint="eastAsia"/>
                <w:sz w:val="24"/>
              </w:rPr>
              <w:t>本</w:t>
            </w:r>
            <w:r>
              <w:rPr>
                <w:rFonts w:hint="eastAsia"/>
                <w:sz w:val="24"/>
              </w:rPr>
              <w:t>代码中，当</w:t>
            </w:r>
            <w:r>
              <w:rPr>
                <w:rFonts w:hint="eastAsia"/>
                <w:sz w:val="24"/>
              </w:rPr>
              <w:t>BLOCK_</w:t>
            </w:r>
            <w:r>
              <w:rPr>
                <w:sz w:val="24"/>
              </w:rPr>
              <w:t>SIZE</w:t>
            </w:r>
            <w:r>
              <w:rPr>
                <w:rFonts w:hint="eastAsia"/>
                <w:sz w:val="24"/>
              </w:rPr>
              <w:t>为</w:t>
            </w:r>
            <w:r>
              <w:rPr>
                <w:rFonts w:hint="eastAsia"/>
                <w:sz w:val="24"/>
              </w:rPr>
              <w:t>5</w:t>
            </w:r>
            <w:r>
              <w:rPr>
                <w:sz w:val="24"/>
              </w:rPr>
              <w:t>12</w:t>
            </w:r>
            <w:r>
              <w:rPr>
                <w:rFonts w:hint="eastAsia"/>
                <w:sz w:val="24"/>
              </w:rPr>
              <w:t>、</w:t>
            </w:r>
            <w:r>
              <w:rPr>
                <w:rFonts w:hint="eastAsia"/>
                <w:sz w:val="24"/>
              </w:rPr>
              <w:t>MULTIPLE</w:t>
            </w:r>
            <w:r>
              <w:rPr>
                <w:rFonts w:hint="eastAsia"/>
                <w:sz w:val="24"/>
              </w:rPr>
              <w:t>为</w:t>
            </w:r>
            <w:r>
              <w:rPr>
                <w:rFonts w:hint="eastAsia"/>
                <w:sz w:val="24"/>
              </w:rPr>
              <w:t>8</w:t>
            </w:r>
            <w:r>
              <w:rPr>
                <w:rFonts w:hint="eastAsia"/>
                <w:sz w:val="24"/>
              </w:rPr>
              <w:t>时</w:t>
            </w:r>
            <w:r w:rsidR="001A5B49">
              <w:rPr>
                <w:rFonts w:hint="eastAsia"/>
                <w:sz w:val="24"/>
              </w:rPr>
              <w:t>性能达到最佳。</w:t>
            </w:r>
          </w:p>
          <w:p w14:paraId="19608C04" w14:textId="1B3F6DF6" w:rsidR="00ED29A5" w:rsidRDefault="00ED29A5" w:rsidP="00ED29A5">
            <w:pPr>
              <w:spacing w:line="360" w:lineRule="auto"/>
              <w:ind w:firstLineChars="200" w:firstLine="480"/>
              <w:rPr>
                <w:sz w:val="24"/>
              </w:rPr>
            </w:pPr>
            <w:r>
              <w:rPr>
                <w:rFonts w:hint="eastAsia"/>
                <w:sz w:val="24"/>
              </w:rPr>
              <w:t>提高计算速度并行度后的</w:t>
            </w:r>
            <w:proofErr w:type="spellStart"/>
            <w:r>
              <w:rPr>
                <w:rFonts w:hint="eastAsia"/>
                <w:sz w:val="24"/>
              </w:rPr>
              <w:t>body</w:t>
            </w:r>
            <w:r>
              <w:rPr>
                <w:sz w:val="24"/>
              </w:rPr>
              <w:t>Force</w:t>
            </w:r>
            <w:proofErr w:type="spellEnd"/>
            <w:r>
              <w:rPr>
                <w:rFonts w:hint="eastAsia"/>
                <w:sz w:val="24"/>
              </w:rPr>
              <w:t>代码如下：</w:t>
            </w:r>
          </w:p>
          <w:p w14:paraId="382DDC9B"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__global__ </w:t>
            </w:r>
            <w:r w:rsidRPr="00ED29A5">
              <w:rPr>
                <w:rFonts w:ascii="Consolas" w:hAnsi="Consolas" w:cs="宋体"/>
                <w:b/>
                <w:bCs/>
                <w:color w:val="006699"/>
                <w:kern w:val="0"/>
                <w:sz w:val="18"/>
                <w:szCs w:val="18"/>
                <w:bdr w:val="none" w:sz="0" w:space="0" w:color="auto" w:frame="1"/>
              </w:rPr>
              <w:t>void</w:t>
            </w:r>
            <w:r w:rsidRPr="00ED29A5">
              <w:rPr>
                <w:rFonts w:ascii="Consolas" w:hAnsi="Consolas" w:cs="宋体"/>
                <w:color w:val="000000"/>
                <w:kern w:val="0"/>
                <w:sz w:val="18"/>
                <w:szCs w:val="18"/>
                <w:bdr w:val="none" w:sz="0" w:space="0" w:color="auto" w:frame="1"/>
              </w:rPr>
              <w:t> bodyForce(Body* p,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dt, </w:t>
            </w:r>
            <w:r w:rsidRPr="00ED29A5">
              <w:rPr>
                <w:rFonts w:ascii="Consolas" w:hAnsi="Consolas" w:cs="宋体"/>
                <w:b/>
                <w:bCs/>
                <w:color w:val="2E8B57"/>
                <w:kern w:val="0"/>
                <w:sz w:val="18"/>
                <w:szCs w:val="18"/>
                <w:bdr w:val="none" w:sz="0" w:space="0" w:color="auto" w:frame="1"/>
              </w:rPr>
              <w:t>int</w:t>
            </w:r>
            <w:r w:rsidRPr="00ED29A5">
              <w:rPr>
                <w:rFonts w:ascii="Consolas" w:hAnsi="Consolas" w:cs="宋体"/>
                <w:color w:val="000000"/>
                <w:kern w:val="0"/>
                <w:sz w:val="18"/>
                <w:szCs w:val="18"/>
                <w:bdr w:val="none" w:sz="0" w:space="0" w:color="auto" w:frame="1"/>
              </w:rPr>
              <w:t> n, </w:t>
            </w:r>
            <w:r w:rsidRPr="00ED29A5">
              <w:rPr>
                <w:rFonts w:ascii="Consolas" w:hAnsi="Consolas" w:cs="宋体"/>
                <w:b/>
                <w:bCs/>
                <w:color w:val="2E8B57"/>
                <w:kern w:val="0"/>
                <w:sz w:val="18"/>
                <w:szCs w:val="18"/>
                <w:bdr w:val="none" w:sz="0" w:space="0" w:color="auto" w:frame="1"/>
              </w:rPr>
              <w:t>int</w:t>
            </w:r>
            <w:r w:rsidRPr="00ED29A5">
              <w:rPr>
                <w:rFonts w:ascii="Consolas" w:hAnsi="Consolas" w:cs="宋体"/>
                <w:color w:val="000000"/>
                <w:kern w:val="0"/>
                <w:sz w:val="18"/>
                <w:szCs w:val="18"/>
                <w:bdr w:val="none" w:sz="0" w:space="0" w:color="auto" w:frame="1"/>
              </w:rPr>
              <w:t> nBlocks)  </w:t>
            </w:r>
          </w:p>
          <w:p w14:paraId="5274F6B5"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6C2953C5"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color w:val="008200"/>
                <w:kern w:val="0"/>
                <w:sz w:val="18"/>
                <w:szCs w:val="18"/>
                <w:bdr w:val="none" w:sz="0" w:space="0" w:color="auto" w:frame="1"/>
              </w:rPr>
              <w:t>// index</w:t>
            </w:r>
            <w:r w:rsidRPr="00ED29A5">
              <w:rPr>
                <w:rFonts w:ascii="Consolas" w:hAnsi="Consolas" w:cs="宋体"/>
                <w:color w:val="008200"/>
                <w:kern w:val="0"/>
                <w:sz w:val="18"/>
                <w:szCs w:val="18"/>
                <w:bdr w:val="none" w:sz="0" w:space="0" w:color="auto" w:frame="1"/>
              </w:rPr>
              <w:t>是</w:t>
            </w:r>
            <w:r w:rsidRPr="00ED29A5">
              <w:rPr>
                <w:rFonts w:ascii="Consolas" w:hAnsi="Consolas" w:cs="宋体"/>
                <w:color w:val="008200"/>
                <w:kern w:val="0"/>
                <w:sz w:val="18"/>
                <w:szCs w:val="18"/>
                <w:bdr w:val="none" w:sz="0" w:space="0" w:color="auto" w:frame="1"/>
              </w:rPr>
              <w:t>body</w:t>
            </w:r>
            <w:r w:rsidRPr="00ED29A5">
              <w:rPr>
                <w:rFonts w:ascii="Consolas" w:hAnsi="Consolas" w:cs="宋体"/>
                <w:color w:val="008200"/>
                <w:kern w:val="0"/>
                <w:sz w:val="18"/>
                <w:szCs w:val="18"/>
                <w:bdr w:val="none" w:sz="0" w:space="0" w:color="auto" w:frame="1"/>
              </w:rPr>
              <w:t>的序号</w:t>
            </w:r>
            <w:r w:rsidRPr="00ED29A5">
              <w:rPr>
                <w:rFonts w:ascii="Consolas" w:hAnsi="Consolas" w:cs="宋体"/>
                <w:color w:val="000000"/>
                <w:kern w:val="0"/>
                <w:sz w:val="18"/>
                <w:szCs w:val="18"/>
                <w:bdr w:val="none" w:sz="0" w:space="0" w:color="auto" w:frame="1"/>
              </w:rPr>
              <w:t>  </w:t>
            </w:r>
          </w:p>
          <w:p w14:paraId="087F9A7D"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int</w:t>
            </w:r>
            <w:r w:rsidRPr="00ED29A5">
              <w:rPr>
                <w:rFonts w:ascii="Consolas" w:hAnsi="Consolas" w:cs="宋体"/>
                <w:color w:val="000000"/>
                <w:kern w:val="0"/>
                <w:sz w:val="18"/>
                <w:szCs w:val="18"/>
                <w:bdr w:val="none" w:sz="0" w:space="0" w:color="auto" w:frame="1"/>
              </w:rPr>
              <w:t> index = (</w:t>
            </w:r>
            <w:proofErr w:type="spellStart"/>
            <w:r w:rsidRPr="00ED29A5">
              <w:rPr>
                <w:rFonts w:ascii="Consolas" w:hAnsi="Consolas" w:cs="宋体"/>
                <w:color w:val="000000"/>
                <w:kern w:val="0"/>
                <w:sz w:val="18"/>
                <w:szCs w:val="18"/>
                <w:bdr w:val="none" w:sz="0" w:space="0" w:color="auto" w:frame="1"/>
              </w:rPr>
              <w:t>threadIdx.x</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blockIdx.x</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blockDim.x</w:t>
            </w:r>
            <w:proofErr w:type="spellEnd"/>
            <w:r w:rsidRPr="00ED29A5">
              <w:rPr>
                <w:rFonts w:ascii="Consolas" w:hAnsi="Consolas" w:cs="宋体"/>
                <w:color w:val="000000"/>
                <w:kern w:val="0"/>
                <w:sz w:val="18"/>
                <w:szCs w:val="18"/>
                <w:bdr w:val="none" w:sz="0" w:space="0" w:color="auto" w:frame="1"/>
              </w:rPr>
              <w:t>) % n;  </w:t>
            </w:r>
          </w:p>
          <w:p w14:paraId="225672DF"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Body </w:t>
            </w:r>
            <w:proofErr w:type="spellStart"/>
            <w:r w:rsidRPr="00ED29A5">
              <w:rPr>
                <w:rFonts w:ascii="Consolas" w:hAnsi="Consolas" w:cs="宋体"/>
                <w:color w:val="000000"/>
                <w:kern w:val="0"/>
                <w:sz w:val="18"/>
                <w:szCs w:val="18"/>
                <w:bdr w:val="none" w:sz="0" w:space="0" w:color="auto" w:frame="1"/>
              </w:rPr>
              <w:t>body</w:t>
            </w:r>
            <w:proofErr w:type="spellEnd"/>
            <w:r w:rsidRPr="00ED29A5">
              <w:rPr>
                <w:rFonts w:ascii="Consolas" w:hAnsi="Consolas" w:cs="宋体"/>
                <w:color w:val="000000"/>
                <w:kern w:val="0"/>
                <w:sz w:val="18"/>
                <w:szCs w:val="18"/>
                <w:bdr w:val="none" w:sz="0" w:space="0" w:color="auto" w:frame="1"/>
              </w:rPr>
              <w:t> = p[index];  </w:t>
            </w:r>
          </w:p>
          <w:p w14:paraId="69819719"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2B8E7BDD"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Fx</w:t>
            </w:r>
            <w:proofErr w:type="spellEnd"/>
            <w:r w:rsidRPr="00ED29A5">
              <w:rPr>
                <w:rFonts w:ascii="Consolas" w:hAnsi="Consolas" w:cs="宋体"/>
                <w:color w:val="000000"/>
                <w:kern w:val="0"/>
                <w:sz w:val="18"/>
                <w:szCs w:val="18"/>
                <w:bdr w:val="none" w:sz="0" w:space="0" w:color="auto" w:frame="1"/>
              </w:rPr>
              <w:t> = 0.0f;  </w:t>
            </w:r>
          </w:p>
          <w:p w14:paraId="1432A8B3"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Fy = 0.0f;  </w:t>
            </w:r>
          </w:p>
          <w:p w14:paraId="767EA594"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Fz = 0.0f;  </w:t>
            </w:r>
          </w:p>
          <w:p w14:paraId="73A314B3"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525E13A2"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color w:val="008200"/>
                <w:kern w:val="0"/>
                <w:sz w:val="18"/>
                <w:szCs w:val="18"/>
                <w:bdr w:val="none" w:sz="0" w:space="0" w:color="auto" w:frame="1"/>
              </w:rPr>
              <w:t>// </w:t>
            </w:r>
            <w:r w:rsidRPr="00ED29A5">
              <w:rPr>
                <w:rFonts w:ascii="Consolas" w:hAnsi="Consolas" w:cs="宋体"/>
                <w:color w:val="008200"/>
                <w:kern w:val="0"/>
                <w:sz w:val="18"/>
                <w:szCs w:val="18"/>
                <w:bdr w:val="none" w:sz="0" w:space="0" w:color="auto" w:frame="1"/>
              </w:rPr>
              <w:t>使用线程块的共享内存</w:t>
            </w:r>
            <w:r w:rsidRPr="00ED29A5">
              <w:rPr>
                <w:rFonts w:ascii="Consolas" w:hAnsi="Consolas" w:cs="宋体"/>
                <w:color w:val="000000"/>
                <w:kern w:val="0"/>
                <w:sz w:val="18"/>
                <w:szCs w:val="18"/>
                <w:bdr w:val="none" w:sz="0" w:space="0" w:color="auto" w:frame="1"/>
              </w:rPr>
              <w:t>  </w:t>
            </w:r>
          </w:p>
          <w:p w14:paraId="7E240A62"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__shared__ float3 tile[BLOCK_SIZE];  </w:t>
            </w:r>
          </w:p>
          <w:p w14:paraId="47AF5E51"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2DC22810"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color w:val="008200"/>
                <w:kern w:val="0"/>
                <w:sz w:val="18"/>
                <w:szCs w:val="18"/>
                <w:bdr w:val="none" w:sz="0" w:space="0" w:color="auto" w:frame="1"/>
              </w:rPr>
              <w:t>// </w:t>
            </w:r>
            <w:r w:rsidRPr="00ED29A5">
              <w:rPr>
                <w:rFonts w:ascii="Consolas" w:hAnsi="Consolas" w:cs="宋体"/>
                <w:color w:val="008200"/>
                <w:kern w:val="0"/>
                <w:sz w:val="18"/>
                <w:szCs w:val="18"/>
                <w:bdr w:val="none" w:sz="0" w:space="0" w:color="auto" w:frame="1"/>
              </w:rPr>
              <w:t>该线程应该考虑受力的第一个</w:t>
            </w:r>
            <w:r w:rsidRPr="00ED29A5">
              <w:rPr>
                <w:rFonts w:ascii="Consolas" w:hAnsi="Consolas" w:cs="宋体"/>
                <w:color w:val="008200"/>
                <w:kern w:val="0"/>
                <w:sz w:val="18"/>
                <w:szCs w:val="18"/>
                <w:bdr w:val="none" w:sz="0" w:space="0" w:color="auto" w:frame="1"/>
              </w:rPr>
              <w:t>body</w:t>
            </w:r>
            <w:r w:rsidRPr="00ED29A5">
              <w:rPr>
                <w:rFonts w:ascii="Consolas" w:hAnsi="Consolas" w:cs="宋体"/>
                <w:color w:val="000000"/>
                <w:kern w:val="0"/>
                <w:sz w:val="18"/>
                <w:szCs w:val="18"/>
                <w:bdr w:val="none" w:sz="0" w:space="0" w:color="auto" w:frame="1"/>
              </w:rPr>
              <w:t>  </w:t>
            </w:r>
          </w:p>
          <w:p w14:paraId="0C87B11A"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int</w:t>
            </w:r>
            <w:r w:rsidRPr="00ED29A5">
              <w:rPr>
                <w:rFonts w:ascii="Consolas" w:hAnsi="Consolas" w:cs="宋体"/>
                <w:color w:val="000000"/>
                <w:kern w:val="0"/>
                <w:sz w:val="18"/>
                <w:szCs w:val="18"/>
                <w:bdr w:val="none" w:sz="0" w:space="0" w:color="auto" w:frame="1"/>
              </w:rPr>
              <w:t> start = </w:t>
            </w:r>
            <w:proofErr w:type="spellStart"/>
            <w:r w:rsidRPr="00ED29A5">
              <w:rPr>
                <w:rFonts w:ascii="Consolas" w:hAnsi="Consolas" w:cs="宋体"/>
                <w:color w:val="000000"/>
                <w:kern w:val="0"/>
                <w:sz w:val="18"/>
                <w:szCs w:val="18"/>
                <w:bdr w:val="none" w:sz="0" w:space="0" w:color="auto" w:frame="1"/>
              </w:rPr>
              <w:t>blockIdx.x</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nBlocks</w:t>
            </w:r>
            <w:proofErr w:type="spellEnd"/>
            <w:r w:rsidRPr="00ED29A5">
              <w:rPr>
                <w:rFonts w:ascii="Consolas" w:hAnsi="Consolas" w:cs="宋体"/>
                <w:color w:val="000000"/>
                <w:kern w:val="0"/>
                <w:sz w:val="18"/>
                <w:szCs w:val="18"/>
                <w:bdr w:val="none" w:sz="0" w:space="0" w:color="auto" w:frame="1"/>
              </w:rPr>
              <w:t> * BLOCK_SIZE;  </w:t>
            </w:r>
          </w:p>
          <w:p w14:paraId="4CA1EA44"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7AA518E7"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color w:val="008200"/>
                <w:kern w:val="0"/>
                <w:sz w:val="18"/>
                <w:szCs w:val="18"/>
                <w:bdr w:val="none" w:sz="0" w:space="0" w:color="auto" w:frame="1"/>
              </w:rPr>
              <w:t>// </w:t>
            </w:r>
            <w:r w:rsidRPr="00ED29A5">
              <w:rPr>
                <w:rFonts w:ascii="Consolas" w:hAnsi="Consolas" w:cs="宋体"/>
                <w:color w:val="008200"/>
                <w:kern w:val="0"/>
                <w:sz w:val="18"/>
                <w:szCs w:val="18"/>
                <w:bdr w:val="none" w:sz="0" w:space="0" w:color="auto" w:frame="1"/>
              </w:rPr>
              <w:t>将全局内存的数据拷贝到共享内存</w:t>
            </w:r>
            <w:r w:rsidRPr="00ED29A5">
              <w:rPr>
                <w:rFonts w:ascii="Consolas" w:hAnsi="Consolas" w:cs="宋体"/>
                <w:color w:val="000000"/>
                <w:kern w:val="0"/>
                <w:sz w:val="18"/>
                <w:szCs w:val="18"/>
                <w:bdr w:val="none" w:sz="0" w:space="0" w:color="auto" w:frame="1"/>
              </w:rPr>
              <w:t>  </w:t>
            </w:r>
          </w:p>
          <w:p w14:paraId="2AB94CD5"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Body temp = p[</w:t>
            </w:r>
            <w:proofErr w:type="spellStart"/>
            <w:r w:rsidRPr="00ED29A5">
              <w:rPr>
                <w:rFonts w:ascii="Consolas" w:hAnsi="Consolas" w:cs="宋体"/>
                <w:color w:val="000000"/>
                <w:kern w:val="0"/>
                <w:sz w:val="18"/>
                <w:szCs w:val="18"/>
                <w:bdr w:val="none" w:sz="0" w:space="0" w:color="auto" w:frame="1"/>
              </w:rPr>
              <w:t>threadIdx.x</w:t>
            </w:r>
            <w:proofErr w:type="spellEnd"/>
            <w:r w:rsidRPr="00ED29A5">
              <w:rPr>
                <w:rFonts w:ascii="Consolas" w:hAnsi="Consolas" w:cs="宋体"/>
                <w:color w:val="000000"/>
                <w:kern w:val="0"/>
                <w:sz w:val="18"/>
                <w:szCs w:val="18"/>
                <w:bdr w:val="none" w:sz="0" w:space="0" w:color="auto" w:frame="1"/>
              </w:rPr>
              <w:t> + start];  </w:t>
            </w:r>
          </w:p>
          <w:p w14:paraId="21C5450C"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tile[</w:t>
            </w:r>
            <w:proofErr w:type="spellStart"/>
            <w:r w:rsidRPr="00ED29A5">
              <w:rPr>
                <w:rFonts w:ascii="Consolas" w:hAnsi="Consolas" w:cs="宋体"/>
                <w:color w:val="000000"/>
                <w:kern w:val="0"/>
                <w:sz w:val="18"/>
                <w:szCs w:val="18"/>
                <w:bdr w:val="none" w:sz="0" w:space="0" w:color="auto" w:frame="1"/>
              </w:rPr>
              <w:t>threadIdx.x</w:t>
            </w:r>
            <w:proofErr w:type="spellEnd"/>
            <w:r w:rsidRPr="00ED29A5">
              <w:rPr>
                <w:rFonts w:ascii="Consolas" w:hAnsi="Consolas" w:cs="宋体"/>
                <w:color w:val="000000"/>
                <w:kern w:val="0"/>
                <w:sz w:val="18"/>
                <w:szCs w:val="18"/>
                <w:bdr w:val="none" w:sz="0" w:space="0" w:color="auto" w:frame="1"/>
              </w:rPr>
              <w:t>] = make_float3(</w:t>
            </w:r>
            <w:proofErr w:type="spellStart"/>
            <w:r w:rsidRPr="00ED29A5">
              <w:rPr>
                <w:rFonts w:ascii="Consolas" w:hAnsi="Consolas" w:cs="宋体"/>
                <w:color w:val="000000"/>
                <w:kern w:val="0"/>
                <w:sz w:val="18"/>
                <w:szCs w:val="18"/>
                <w:bdr w:val="none" w:sz="0" w:space="0" w:color="auto" w:frame="1"/>
              </w:rPr>
              <w:t>temp.x</w:t>
            </w:r>
            <w:proofErr w:type="spellEnd"/>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temp.y</w:t>
            </w:r>
            <w:proofErr w:type="spellEnd"/>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temp.z</w:t>
            </w:r>
            <w:proofErr w:type="spellEnd"/>
            <w:r w:rsidRPr="00ED29A5">
              <w:rPr>
                <w:rFonts w:ascii="Consolas" w:hAnsi="Consolas" w:cs="宋体"/>
                <w:color w:val="000000"/>
                <w:kern w:val="0"/>
                <w:sz w:val="18"/>
                <w:szCs w:val="18"/>
                <w:bdr w:val="none" w:sz="0" w:space="0" w:color="auto" w:frame="1"/>
              </w:rPr>
              <w:t>);  </w:t>
            </w:r>
          </w:p>
          <w:p w14:paraId="27F6A3A5"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3BF0B2F4"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__</w:t>
            </w:r>
            <w:proofErr w:type="spellStart"/>
            <w:r w:rsidRPr="00ED29A5">
              <w:rPr>
                <w:rFonts w:ascii="Consolas" w:hAnsi="Consolas" w:cs="宋体"/>
                <w:color w:val="000000"/>
                <w:kern w:val="0"/>
                <w:sz w:val="18"/>
                <w:szCs w:val="18"/>
                <w:bdr w:val="none" w:sz="0" w:space="0" w:color="auto" w:frame="1"/>
              </w:rPr>
              <w:t>syncthreads</w:t>
            </w:r>
            <w:proofErr w:type="spellEnd"/>
            <w:r w:rsidRPr="00ED29A5">
              <w:rPr>
                <w:rFonts w:ascii="Consolas" w:hAnsi="Consolas" w:cs="宋体"/>
                <w:color w:val="000000"/>
                <w:kern w:val="0"/>
                <w:sz w:val="18"/>
                <w:szCs w:val="18"/>
                <w:bdr w:val="none" w:sz="0" w:space="0" w:color="auto" w:frame="1"/>
              </w:rPr>
              <w:t>();  </w:t>
            </w:r>
          </w:p>
          <w:p w14:paraId="1C0E1575"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6359E2AC"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006699"/>
                <w:kern w:val="0"/>
                <w:sz w:val="18"/>
                <w:szCs w:val="18"/>
                <w:bdr w:val="none" w:sz="0" w:space="0" w:color="auto" w:frame="1"/>
              </w:rPr>
              <w:t>for</w:t>
            </w: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int</w:t>
            </w:r>
            <w:r w:rsidRPr="00ED29A5">
              <w:rPr>
                <w:rFonts w:ascii="Consolas" w:hAnsi="Consolas" w:cs="宋体"/>
                <w:color w:val="000000"/>
                <w:kern w:val="0"/>
                <w:sz w:val="18"/>
                <w:szCs w:val="18"/>
                <w:bdr w:val="none" w:sz="0" w:space="0" w:color="auto" w:frame="1"/>
              </w:rPr>
              <w:t> j = 0; j &lt; BLOCK_SIZE; </w:t>
            </w:r>
            <w:proofErr w:type="spellStart"/>
            <w:r w:rsidRPr="00ED29A5">
              <w:rPr>
                <w:rFonts w:ascii="Consolas" w:hAnsi="Consolas" w:cs="宋体"/>
                <w:color w:val="000000"/>
                <w:kern w:val="0"/>
                <w:sz w:val="18"/>
                <w:szCs w:val="18"/>
                <w:bdr w:val="none" w:sz="0" w:space="0" w:color="auto" w:frame="1"/>
              </w:rPr>
              <w:t>j++</w:t>
            </w:r>
            <w:proofErr w:type="spellEnd"/>
            <w:r w:rsidRPr="00ED29A5">
              <w:rPr>
                <w:rFonts w:ascii="Consolas" w:hAnsi="Consolas" w:cs="宋体"/>
                <w:color w:val="000000"/>
                <w:kern w:val="0"/>
                <w:sz w:val="18"/>
                <w:szCs w:val="18"/>
                <w:bdr w:val="none" w:sz="0" w:space="0" w:color="auto" w:frame="1"/>
              </w:rPr>
              <w:t>) {  </w:t>
            </w:r>
          </w:p>
          <w:p w14:paraId="0A59D108"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dx = tile[j].x - </w:t>
            </w:r>
            <w:proofErr w:type="spellStart"/>
            <w:r w:rsidRPr="00ED29A5">
              <w:rPr>
                <w:rFonts w:ascii="Consolas" w:hAnsi="Consolas" w:cs="宋体"/>
                <w:color w:val="000000"/>
                <w:kern w:val="0"/>
                <w:sz w:val="18"/>
                <w:szCs w:val="18"/>
                <w:bdr w:val="none" w:sz="0" w:space="0" w:color="auto" w:frame="1"/>
              </w:rPr>
              <w:t>body.x</w:t>
            </w:r>
            <w:proofErr w:type="spellEnd"/>
            <w:r w:rsidRPr="00ED29A5">
              <w:rPr>
                <w:rFonts w:ascii="Consolas" w:hAnsi="Consolas" w:cs="宋体"/>
                <w:color w:val="000000"/>
                <w:kern w:val="0"/>
                <w:sz w:val="18"/>
                <w:szCs w:val="18"/>
                <w:bdr w:val="none" w:sz="0" w:space="0" w:color="auto" w:frame="1"/>
              </w:rPr>
              <w:t>;  </w:t>
            </w:r>
          </w:p>
          <w:p w14:paraId="32B4CCA4"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dy</w:t>
            </w:r>
            <w:proofErr w:type="spellEnd"/>
            <w:r w:rsidRPr="00ED29A5">
              <w:rPr>
                <w:rFonts w:ascii="Consolas" w:hAnsi="Consolas" w:cs="宋体"/>
                <w:color w:val="000000"/>
                <w:kern w:val="0"/>
                <w:sz w:val="18"/>
                <w:szCs w:val="18"/>
                <w:bdr w:val="none" w:sz="0" w:space="0" w:color="auto" w:frame="1"/>
              </w:rPr>
              <w:t> = tile[j].y - </w:t>
            </w:r>
            <w:proofErr w:type="spellStart"/>
            <w:r w:rsidRPr="00ED29A5">
              <w:rPr>
                <w:rFonts w:ascii="Consolas" w:hAnsi="Consolas" w:cs="宋体"/>
                <w:color w:val="000000"/>
                <w:kern w:val="0"/>
                <w:sz w:val="18"/>
                <w:szCs w:val="18"/>
                <w:bdr w:val="none" w:sz="0" w:space="0" w:color="auto" w:frame="1"/>
              </w:rPr>
              <w:t>body.y</w:t>
            </w:r>
            <w:proofErr w:type="spellEnd"/>
            <w:r w:rsidRPr="00ED29A5">
              <w:rPr>
                <w:rFonts w:ascii="Consolas" w:hAnsi="Consolas" w:cs="宋体"/>
                <w:color w:val="000000"/>
                <w:kern w:val="0"/>
                <w:sz w:val="18"/>
                <w:szCs w:val="18"/>
                <w:bdr w:val="none" w:sz="0" w:space="0" w:color="auto" w:frame="1"/>
              </w:rPr>
              <w:t>;  </w:t>
            </w:r>
          </w:p>
          <w:p w14:paraId="5D1B73E9"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dz</w:t>
            </w:r>
            <w:proofErr w:type="spellEnd"/>
            <w:r w:rsidRPr="00ED29A5">
              <w:rPr>
                <w:rFonts w:ascii="Consolas" w:hAnsi="Consolas" w:cs="宋体"/>
                <w:color w:val="000000"/>
                <w:kern w:val="0"/>
                <w:sz w:val="18"/>
                <w:szCs w:val="18"/>
                <w:bdr w:val="none" w:sz="0" w:space="0" w:color="auto" w:frame="1"/>
              </w:rPr>
              <w:t> = tile[j].z - </w:t>
            </w:r>
            <w:proofErr w:type="spellStart"/>
            <w:r w:rsidRPr="00ED29A5">
              <w:rPr>
                <w:rFonts w:ascii="Consolas" w:hAnsi="Consolas" w:cs="宋体"/>
                <w:color w:val="000000"/>
                <w:kern w:val="0"/>
                <w:sz w:val="18"/>
                <w:szCs w:val="18"/>
                <w:bdr w:val="none" w:sz="0" w:space="0" w:color="auto" w:frame="1"/>
              </w:rPr>
              <w:t>body.z</w:t>
            </w:r>
            <w:proofErr w:type="spellEnd"/>
            <w:r w:rsidRPr="00ED29A5">
              <w:rPr>
                <w:rFonts w:ascii="Consolas" w:hAnsi="Consolas" w:cs="宋体"/>
                <w:color w:val="000000"/>
                <w:kern w:val="0"/>
                <w:sz w:val="18"/>
                <w:szCs w:val="18"/>
                <w:bdr w:val="none" w:sz="0" w:space="0" w:color="auto" w:frame="1"/>
              </w:rPr>
              <w:t>;  </w:t>
            </w:r>
          </w:p>
          <w:p w14:paraId="013AA4AA"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distSqr = dx * dx + dy * dy + dz * dz + SOFTENING;  </w:t>
            </w:r>
          </w:p>
          <w:p w14:paraId="41CBBA44"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invDist</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rsqrtf</w:t>
            </w:r>
            <w:proofErr w:type="spellEnd"/>
            <w:r w:rsidRPr="00ED29A5">
              <w:rPr>
                <w:rFonts w:ascii="Consolas" w:hAnsi="Consolas" w:cs="宋体"/>
                <w:color w:val="000000"/>
                <w:kern w:val="0"/>
                <w:sz w:val="18"/>
                <w:szCs w:val="18"/>
                <w:bdr w:val="none" w:sz="0" w:space="0" w:color="auto" w:frame="1"/>
              </w:rPr>
              <w:t>(</w:t>
            </w:r>
            <w:proofErr w:type="spellStart"/>
            <w:r w:rsidRPr="00ED29A5">
              <w:rPr>
                <w:rFonts w:ascii="Consolas" w:hAnsi="Consolas" w:cs="宋体"/>
                <w:color w:val="000000"/>
                <w:kern w:val="0"/>
                <w:sz w:val="18"/>
                <w:szCs w:val="18"/>
                <w:bdr w:val="none" w:sz="0" w:space="0" w:color="auto" w:frame="1"/>
              </w:rPr>
              <w:t>distSqr</w:t>
            </w:r>
            <w:proofErr w:type="spellEnd"/>
            <w:r w:rsidRPr="00ED29A5">
              <w:rPr>
                <w:rFonts w:ascii="Consolas" w:hAnsi="Consolas" w:cs="宋体"/>
                <w:color w:val="000000"/>
                <w:kern w:val="0"/>
                <w:sz w:val="18"/>
                <w:szCs w:val="18"/>
                <w:bdr w:val="none" w:sz="0" w:space="0" w:color="auto" w:frame="1"/>
              </w:rPr>
              <w:t>);  </w:t>
            </w:r>
          </w:p>
          <w:p w14:paraId="3FB5987F"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r w:rsidRPr="00ED29A5">
              <w:rPr>
                <w:rFonts w:ascii="Consolas" w:hAnsi="Consolas" w:cs="宋体"/>
                <w:b/>
                <w:bCs/>
                <w:color w:val="2E8B57"/>
                <w:kern w:val="0"/>
                <w:sz w:val="18"/>
                <w:szCs w:val="18"/>
                <w:bdr w:val="none" w:sz="0" w:space="0" w:color="auto" w:frame="1"/>
              </w:rPr>
              <w:t>float</w:t>
            </w:r>
            <w:r w:rsidRPr="00ED29A5">
              <w:rPr>
                <w:rFonts w:ascii="Consolas" w:hAnsi="Consolas" w:cs="宋体"/>
                <w:color w:val="000000"/>
                <w:kern w:val="0"/>
                <w:sz w:val="18"/>
                <w:szCs w:val="18"/>
                <w:bdr w:val="none" w:sz="0" w:space="0" w:color="auto" w:frame="1"/>
              </w:rPr>
              <w:t> invDist3 = </w:t>
            </w:r>
            <w:proofErr w:type="spellStart"/>
            <w:r w:rsidRPr="00ED29A5">
              <w:rPr>
                <w:rFonts w:ascii="Consolas" w:hAnsi="Consolas" w:cs="宋体"/>
                <w:color w:val="000000"/>
                <w:kern w:val="0"/>
                <w:sz w:val="18"/>
                <w:szCs w:val="18"/>
                <w:bdr w:val="none" w:sz="0" w:space="0" w:color="auto" w:frame="1"/>
              </w:rPr>
              <w:t>invDist</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invDist</w:t>
            </w:r>
            <w:proofErr w:type="spellEnd"/>
            <w:r w:rsidRPr="00ED29A5">
              <w:rPr>
                <w:rFonts w:ascii="Consolas" w:hAnsi="Consolas" w:cs="宋体"/>
                <w:color w:val="000000"/>
                <w:kern w:val="0"/>
                <w:sz w:val="18"/>
                <w:szCs w:val="18"/>
                <w:bdr w:val="none" w:sz="0" w:space="0" w:color="auto" w:frame="1"/>
              </w:rPr>
              <w:t> * </w:t>
            </w:r>
            <w:proofErr w:type="spellStart"/>
            <w:r w:rsidRPr="00ED29A5">
              <w:rPr>
                <w:rFonts w:ascii="Consolas" w:hAnsi="Consolas" w:cs="宋体"/>
                <w:color w:val="000000"/>
                <w:kern w:val="0"/>
                <w:sz w:val="18"/>
                <w:szCs w:val="18"/>
                <w:bdr w:val="none" w:sz="0" w:space="0" w:color="auto" w:frame="1"/>
              </w:rPr>
              <w:t>invDist</w:t>
            </w:r>
            <w:proofErr w:type="spellEnd"/>
            <w:r w:rsidRPr="00ED29A5">
              <w:rPr>
                <w:rFonts w:ascii="Consolas" w:hAnsi="Consolas" w:cs="宋体"/>
                <w:color w:val="000000"/>
                <w:kern w:val="0"/>
                <w:sz w:val="18"/>
                <w:szCs w:val="18"/>
                <w:bdr w:val="none" w:sz="0" w:space="0" w:color="auto" w:frame="1"/>
              </w:rPr>
              <w:t>;  </w:t>
            </w:r>
          </w:p>
          <w:p w14:paraId="34A8249E"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31918B21"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Fx</w:t>
            </w:r>
            <w:proofErr w:type="spellEnd"/>
            <w:r w:rsidRPr="00ED29A5">
              <w:rPr>
                <w:rFonts w:ascii="Consolas" w:hAnsi="Consolas" w:cs="宋体"/>
                <w:color w:val="000000"/>
                <w:kern w:val="0"/>
                <w:sz w:val="18"/>
                <w:szCs w:val="18"/>
                <w:bdr w:val="none" w:sz="0" w:space="0" w:color="auto" w:frame="1"/>
              </w:rPr>
              <w:t> += dx * invDist3;  </w:t>
            </w:r>
          </w:p>
          <w:p w14:paraId="379340A3"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Fy += </w:t>
            </w:r>
            <w:proofErr w:type="spellStart"/>
            <w:r w:rsidRPr="00ED29A5">
              <w:rPr>
                <w:rFonts w:ascii="Consolas" w:hAnsi="Consolas" w:cs="宋体"/>
                <w:color w:val="000000"/>
                <w:kern w:val="0"/>
                <w:sz w:val="18"/>
                <w:szCs w:val="18"/>
                <w:bdr w:val="none" w:sz="0" w:space="0" w:color="auto" w:frame="1"/>
              </w:rPr>
              <w:t>dy</w:t>
            </w:r>
            <w:proofErr w:type="spellEnd"/>
            <w:r w:rsidRPr="00ED29A5">
              <w:rPr>
                <w:rFonts w:ascii="Consolas" w:hAnsi="Consolas" w:cs="宋体"/>
                <w:color w:val="000000"/>
                <w:kern w:val="0"/>
                <w:sz w:val="18"/>
                <w:szCs w:val="18"/>
                <w:bdr w:val="none" w:sz="0" w:space="0" w:color="auto" w:frame="1"/>
              </w:rPr>
              <w:t> * invDist3;  </w:t>
            </w:r>
          </w:p>
          <w:p w14:paraId="27238A47"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Fz += </w:t>
            </w:r>
            <w:proofErr w:type="spellStart"/>
            <w:r w:rsidRPr="00ED29A5">
              <w:rPr>
                <w:rFonts w:ascii="Consolas" w:hAnsi="Consolas" w:cs="宋体"/>
                <w:color w:val="000000"/>
                <w:kern w:val="0"/>
                <w:sz w:val="18"/>
                <w:szCs w:val="18"/>
                <w:bdr w:val="none" w:sz="0" w:space="0" w:color="auto" w:frame="1"/>
              </w:rPr>
              <w:t>dz</w:t>
            </w:r>
            <w:proofErr w:type="spellEnd"/>
            <w:r w:rsidRPr="00ED29A5">
              <w:rPr>
                <w:rFonts w:ascii="Consolas" w:hAnsi="Consolas" w:cs="宋体"/>
                <w:color w:val="000000"/>
                <w:kern w:val="0"/>
                <w:sz w:val="18"/>
                <w:szCs w:val="18"/>
                <w:bdr w:val="none" w:sz="0" w:space="0" w:color="auto" w:frame="1"/>
              </w:rPr>
              <w:t> * invDist3;  </w:t>
            </w:r>
          </w:p>
          <w:p w14:paraId="197C9033"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  </w:t>
            </w:r>
          </w:p>
          <w:p w14:paraId="5AB4B62A"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61BD4797"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__</w:t>
            </w:r>
            <w:proofErr w:type="spellStart"/>
            <w:r w:rsidRPr="00ED29A5">
              <w:rPr>
                <w:rFonts w:ascii="Consolas" w:hAnsi="Consolas" w:cs="宋体"/>
                <w:color w:val="000000"/>
                <w:kern w:val="0"/>
                <w:sz w:val="18"/>
                <w:szCs w:val="18"/>
                <w:bdr w:val="none" w:sz="0" w:space="0" w:color="auto" w:frame="1"/>
              </w:rPr>
              <w:t>syncthreads</w:t>
            </w:r>
            <w:proofErr w:type="spellEnd"/>
            <w:r w:rsidRPr="00ED29A5">
              <w:rPr>
                <w:rFonts w:ascii="Consolas" w:hAnsi="Consolas" w:cs="宋体"/>
                <w:color w:val="000000"/>
                <w:kern w:val="0"/>
                <w:sz w:val="18"/>
                <w:szCs w:val="18"/>
                <w:bdr w:val="none" w:sz="0" w:space="0" w:color="auto" w:frame="1"/>
              </w:rPr>
              <w:t>();  </w:t>
            </w:r>
          </w:p>
          <w:p w14:paraId="35705FFF"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331F81F2"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lastRenderedPageBreak/>
              <w:t>    </w:t>
            </w:r>
            <w:r w:rsidRPr="00ED29A5">
              <w:rPr>
                <w:rFonts w:ascii="Consolas" w:hAnsi="Consolas" w:cs="宋体"/>
                <w:color w:val="008200"/>
                <w:kern w:val="0"/>
                <w:sz w:val="18"/>
                <w:szCs w:val="18"/>
                <w:bdr w:val="none" w:sz="0" w:space="0" w:color="auto" w:frame="1"/>
              </w:rPr>
              <w:t>// </w:t>
            </w:r>
            <w:r w:rsidRPr="00ED29A5">
              <w:rPr>
                <w:rFonts w:ascii="Consolas" w:hAnsi="Consolas" w:cs="宋体"/>
                <w:color w:val="008200"/>
                <w:kern w:val="0"/>
                <w:sz w:val="18"/>
                <w:szCs w:val="18"/>
                <w:bdr w:val="none" w:sz="0" w:space="0" w:color="auto" w:frame="1"/>
              </w:rPr>
              <w:t>计算速度</w:t>
            </w:r>
            <w:r w:rsidRPr="00ED29A5">
              <w:rPr>
                <w:rFonts w:ascii="Consolas" w:hAnsi="Consolas" w:cs="宋体"/>
                <w:color w:val="000000"/>
                <w:kern w:val="0"/>
                <w:sz w:val="18"/>
                <w:szCs w:val="18"/>
                <w:bdr w:val="none" w:sz="0" w:space="0" w:color="auto" w:frame="1"/>
              </w:rPr>
              <w:t>  </w:t>
            </w:r>
          </w:p>
          <w:p w14:paraId="5AC8DF41"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atomicAdd</w:t>
            </w:r>
            <w:proofErr w:type="spellEnd"/>
            <w:r w:rsidRPr="00ED29A5">
              <w:rPr>
                <w:rFonts w:ascii="Consolas" w:hAnsi="Consolas" w:cs="宋体"/>
                <w:color w:val="000000"/>
                <w:kern w:val="0"/>
                <w:sz w:val="18"/>
                <w:szCs w:val="18"/>
                <w:bdr w:val="none" w:sz="0" w:space="0" w:color="auto" w:frame="1"/>
              </w:rPr>
              <w:t>(&amp;p[index].</w:t>
            </w:r>
            <w:proofErr w:type="spellStart"/>
            <w:r w:rsidRPr="00ED29A5">
              <w:rPr>
                <w:rFonts w:ascii="Consolas" w:hAnsi="Consolas" w:cs="宋体"/>
                <w:color w:val="000000"/>
                <w:kern w:val="0"/>
                <w:sz w:val="18"/>
                <w:szCs w:val="18"/>
                <w:bdr w:val="none" w:sz="0" w:space="0" w:color="auto" w:frame="1"/>
              </w:rPr>
              <w:t>vx</w:t>
            </w:r>
            <w:proofErr w:type="spellEnd"/>
            <w:r w:rsidRPr="00ED29A5">
              <w:rPr>
                <w:rFonts w:ascii="Consolas" w:hAnsi="Consolas" w:cs="宋体"/>
                <w:color w:val="000000"/>
                <w:kern w:val="0"/>
                <w:sz w:val="18"/>
                <w:szCs w:val="18"/>
                <w:bdr w:val="none" w:sz="0" w:space="0" w:color="auto" w:frame="1"/>
              </w:rPr>
              <w:t>, dt * </w:t>
            </w:r>
            <w:proofErr w:type="spellStart"/>
            <w:r w:rsidRPr="00ED29A5">
              <w:rPr>
                <w:rFonts w:ascii="Consolas" w:hAnsi="Consolas" w:cs="宋体"/>
                <w:color w:val="000000"/>
                <w:kern w:val="0"/>
                <w:sz w:val="18"/>
                <w:szCs w:val="18"/>
                <w:bdr w:val="none" w:sz="0" w:space="0" w:color="auto" w:frame="1"/>
              </w:rPr>
              <w:t>Fx</w:t>
            </w:r>
            <w:proofErr w:type="spellEnd"/>
            <w:r w:rsidRPr="00ED29A5">
              <w:rPr>
                <w:rFonts w:ascii="Consolas" w:hAnsi="Consolas" w:cs="宋体"/>
                <w:color w:val="000000"/>
                <w:kern w:val="0"/>
                <w:sz w:val="18"/>
                <w:szCs w:val="18"/>
                <w:bdr w:val="none" w:sz="0" w:space="0" w:color="auto" w:frame="1"/>
              </w:rPr>
              <w:t>);  </w:t>
            </w:r>
          </w:p>
          <w:p w14:paraId="67299F3F" w14:textId="77777777"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atomicAdd</w:t>
            </w:r>
            <w:proofErr w:type="spellEnd"/>
            <w:r w:rsidRPr="00ED29A5">
              <w:rPr>
                <w:rFonts w:ascii="Consolas" w:hAnsi="Consolas" w:cs="宋体"/>
                <w:color w:val="000000"/>
                <w:kern w:val="0"/>
                <w:sz w:val="18"/>
                <w:szCs w:val="18"/>
                <w:bdr w:val="none" w:sz="0" w:space="0" w:color="auto" w:frame="1"/>
              </w:rPr>
              <w:t>(&amp;p[index].</w:t>
            </w:r>
            <w:proofErr w:type="spellStart"/>
            <w:r w:rsidRPr="00ED29A5">
              <w:rPr>
                <w:rFonts w:ascii="Consolas" w:hAnsi="Consolas" w:cs="宋体"/>
                <w:color w:val="000000"/>
                <w:kern w:val="0"/>
                <w:sz w:val="18"/>
                <w:szCs w:val="18"/>
                <w:bdr w:val="none" w:sz="0" w:space="0" w:color="auto" w:frame="1"/>
              </w:rPr>
              <w:t>vy</w:t>
            </w:r>
            <w:proofErr w:type="spellEnd"/>
            <w:r w:rsidRPr="00ED29A5">
              <w:rPr>
                <w:rFonts w:ascii="Consolas" w:hAnsi="Consolas" w:cs="宋体"/>
                <w:color w:val="000000"/>
                <w:kern w:val="0"/>
                <w:sz w:val="18"/>
                <w:szCs w:val="18"/>
                <w:bdr w:val="none" w:sz="0" w:space="0" w:color="auto" w:frame="1"/>
              </w:rPr>
              <w:t>, dt * Fy);  </w:t>
            </w:r>
          </w:p>
          <w:p w14:paraId="42CF1D89" w14:textId="77777777" w:rsidR="00ED29A5" w:rsidRPr="00ED29A5" w:rsidRDefault="00ED29A5" w:rsidP="00ED29A5">
            <w:pPr>
              <w:widowControl/>
              <w:numPr>
                <w:ilvl w:val="0"/>
                <w:numId w:val="23"/>
              </w:numPr>
              <w:pBdr>
                <w:left w:val="single" w:sz="18" w:space="0" w:color="6CE26C"/>
              </w:pBdr>
              <w:shd w:val="clear" w:color="auto" w:fill="FFFFFF"/>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roofErr w:type="spellStart"/>
            <w:r w:rsidRPr="00ED29A5">
              <w:rPr>
                <w:rFonts w:ascii="Consolas" w:hAnsi="Consolas" w:cs="宋体"/>
                <w:color w:val="000000"/>
                <w:kern w:val="0"/>
                <w:sz w:val="18"/>
                <w:szCs w:val="18"/>
                <w:bdr w:val="none" w:sz="0" w:space="0" w:color="auto" w:frame="1"/>
              </w:rPr>
              <w:t>atomicAdd</w:t>
            </w:r>
            <w:proofErr w:type="spellEnd"/>
            <w:r w:rsidRPr="00ED29A5">
              <w:rPr>
                <w:rFonts w:ascii="Consolas" w:hAnsi="Consolas" w:cs="宋体"/>
                <w:color w:val="000000"/>
                <w:kern w:val="0"/>
                <w:sz w:val="18"/>
                <w:szCs w:val="18"/>
                <w:bdr w:val="none" w:sz="0" w:space="0" w:color="auto" w:frame="1"/>
              </w:rPr>
              <w:t>(&amp;p[index].</w:t>
            </w:r>
            <w:proofErr w:type="spellStart"/>
            <w:r w:rsidRPr="00ED29A5">
              <w:rPr>
                <w:rFonts w:ascii="Consolas" w:hAnsi="Consolas" w:cs="宋体"/>
                <w:color w:val="000000"/>
                <w:kern w:val="0"/>
                <w:sz w:val="18"/>
                <w:szCs w:val="18"/>
                <w:bdr w:val="none" w:sz="0" w:space="0" w:color="auto" w:frame="1"/>
              </w:rPr>
              <w:t>vz</w:t>
            </w:r>
            <w:proofErr w:type="spellEnd"/>
            <w:r w:rsidRPr="00ED29A5">
              <w:rPr>
                <w:rFonts w:ascii="Consolas" w:hAnsi="Consolas" w:cs="宋体"/>
                <w:color w:val="000000"/>
                <w:kern w:val="0"/>
                <w:sz w:val="18"/>
                <w:szCs w:val="18"/>
                <w:bdr w:val="none" w:sz="0" w:space="0" w:color="auto" w:frame="1"/>
              </w:rPr>
              <w:t>, dt * Fz);  </w:t>
            </w:r>
          </w:p>
          <w:p w14:paraId="12A4AB0C" w14:textId="3C20A453" w:rsidR="00ED29A5" w:rsidRPr="00ED29A5" w:rsidRDefault="00ED29A5" w:rsidP="00ED29A5">
            <w:pPr>
              <w:widowControl/>
              <w:numPr>
                <w:ilvl w:val="0"/>
                <w:numId w:val="23"/>
              </w:numPr>
              <w:pBdr>
                <w:left w:val="single" w:sz="18" w:space="0" w:color="6CE26C"/>
              </w:pBdr>
              <w:shd w:val="clear" w:color="auto" w:fill="F8F8F8"/>
              <w:spacing w:line="210" w:lineRule="atLeast"/>
              <w:ind w:left="473"/>
              <w:jc w:val="left"/>
              <w:rPr>
                <w:rFonts w:ascii="Consolas" w:hAnsi="Consolas" w:cs="宋体"/>
                <w:color w:val="5C5C5C"/>
                <w:kern w:val="0"/>
                <w:sz w:val="18"/>
                <w:szCs w:val="18"/>
              </w:rPr>
            </w:pPr>
            <w:r w:rsidRPr="00ED29A5">
              <w:rPr>
                <w:rFonts w:ascii="Consolas" w:hAnsi="Consolas" w:cs="宋体"/>
                <w:color w:val="000000"/>
                <w:kern w:val="0"/>
                <w:sz w:val="18"/>
                <w:szCs w:val="18"/>
                <w:bdr w:val="none" w:sz="0" w:space="0" w:color="auto" w:frame="1"/>
              </w:rPr>
              <w:t>}  </w:t>
            </w:r>
          </w:p>
          <w:p w14:paraId="3074CF2C" w14:textId="7A40BE74" w:rsidR="00C12F14" w:rsidRDefault="00C12F14" w:rsidP="00C12F14">
            <w:pPr>
              <w:spacing w:line="360" w:lineRule="auto"/>
              <w:ind w:firstLineChars="200" w:firstLine="480"/>
              <w:rPr>
                <w:sz w:val="24"/>
              </w:rPr>
            </w:pPr>
          </w:p>
          <w:p w14:paraId="625BB422" w14:textId="5FCE131A" w:rsidR="0036327E" w:rsidRDefault="0036327E" w:rsidP="00C12F14">
            <w:pPr>
              <w:spacing w:line="360" w:lineRule="auto"/>
              <w:ind w:firstLineChars="200" w:firstLine="480"/>
              <w:rPr>
                <w:sz w:val="24"/>
              </w:rPr>
            </w:pPr>
            <w:r>
              <w:rPr>
                <w:sz w:val="24"/>
              </w:rPr>
              <w:t>4</w:t>
            </w:r>
            <w:r w:rsidRPr="00A70D3B">
              <w:rPr>
                <w:rFonts w:hint="eastAsia"/>
                <w:sz w:val="24"/>
              </w:rPr>
              <w:t>）</w:t>
            </w:r>
            <w:r>
              <w:rPr>
                <w:rFonts w:hint="eastAsia"/>
                <w:sz w:val="24"/>
              </w:rPr>
              <w:t>循环展开</w:t>
            </w:r>
          </w:p>
          <w:p w14:paraId="4B9A6FA9" w14:textId="448F3F4C" w:rsidR="0036327E" w:rsidRDefault="007B4510" w:rsidP="00C12F14">
            <w:pPr>
              <w:spacing w:line="360" w:lineRule="auto"/>
              <w:ind w:firstLineChars="200" w:firstLine="480"/>
              <w:rPr>
                <w:sz w:val="24"/>
              </w:rPr>
            </w:pPr>
            <w:r>
              <w:rPr>
                <w:rFonts w:hint="eastAsia"/>
                <w:sz w:val="24"/>
              </w:rPr>
              <w:t>循环展开其实是</w:t>
            </w:r>
            <w:proofErr w:type="gramStart"/>
            <w:r>
              <w:rPr>
                <w:rFonts w:hint="eastAsia"/>
                <w:sz w:val="24"/>
              </w:rPr>
              <w:t>串行上</w:t>
            </w:r>
            <w:proofErr w:type="gramEnd"/>
            <w:r>
              <w:rPr>
                <w:rFonts w:hint="eastAsia"/>
                <w:sz w:val="24"/>
              </w:rPr>
              <w:t>的优化，</w:t>
            </w:r>
            <w:r w:rsidR="00ED29A5">
              <w:rPr>
                <w:rFonts w:hint="eastAsia"/>
                <w:sz w:val="24"/>
              </w:rPr>
              <w:t>由于</w:t>
            </w:r>
            <w:r w:rsidR="00ED29A5">
              <w:rPr>
                <w:rFonts w:hint="eastAsia"/>
                <w:sz w:val="24"/>
              </w:rPr>
              <w:t>GPU</w:t>
            </w:r>
            <w:r w:rsidR="00ED29A5">
              <w:rPr>
                <w:rFonts w:hint="eastAsia"/>
                <w:sz w:val="24"/>
              </w:rPr>
              <w:t>不像</w:t>
            </w:r>
            <w:r w:rsidR="00ED29A5">
              <w:rPr>
                <w:rFonts w:hint="eastAsia"/>
                <w:sz w:val="24"/>
              </w:rPr>
              <w:t>CPU</w:t>
            </w:r>
            <w:r w:rsidR="00ED29A5">
              <w:rPr>
                <w:rFonts w:hint="eastAsia"/>
                <w:sz w:val="24"/>
              </w:rPr>
              <w:t>的核心有复杂的逻辑控制功能，如：转移预测等。所以在遇到需要跳转计算的指令时，流水线性能损耗较大，因此我们需要尽量减少不必要的判断语句。</w:t>
            </w:r>
          </w:p>
          <w:p w14:paraId="0D65D3A2" w14:textId="2EE09F01" w:rsidR="00ED29A5" w:rsidRDefault="00ED29A5" w:rsidP="00087686">
            <w:pPr>
              <w:spacing w:line="360" w:lineRule="auto"/>
              <w:ind w:firstLineChars="200" w:firstLine="480"/>
              <w:rPr>
                <w:sz w:val="24"/>
              </w:rPr>
            </w:pPr>
            <w:r>
              <w:rPr>
                <w:rFonts w:hint="eastAsia"/>
                <w:sz w:val="24"/>
              </w:rPr>
              <w:t>for</w:t>
            </w:r>
            <w:r>
              <w:rPr>
                <w:rFonts w:hint="eastAsia"/>
                <w:sz w:val="24"/>
              </w:rPr>
              <w:t>循环每一次循环都需要一次判断，</w:t>
            </w:r>
            <w:r w:rsidR="00AC3E91">
              <w:rPr>
                <w:rFonts w:hint="eastAsia"/>
                <w:sz w:val="24"/>
              </w:rPr>
              <w:t>这会产生许多跳转，因此我们可以考虑对其进行循环的展开，即在一次循环内计算原来多次循环计算的内容。但是循环展开虽然能一定程度上提高性能，但是并不能无限展开，无限展开不仅没有</w:t>
            </w:r>
            <w:r w:rsidR="00087686">
              <w:rPr>
                <w:rFonts w:hint="eastAsia"/>
                <w:sz w:val="24"/>
              </w:rPr>
              <w:t>实际性能的提升</w:t>
            </w:r>
            <w:r w:rsidR="00AC3E91">
              <w:rPr>
                <w:rFonts w:hint="eastAsia"/>
                <w:sz w:val="24"/>
              </w:rPr>
              <w:t>，甚至</w:t>
            </w:r>
            <w:r w:rsidR="00087686">
              <w:rPr>
                <w:rFonts w:hint="eastAsia"/>
                <w:sz w:val="24"/>
              </w:rPr>
              <w:t>可能</w:t>
            </w:r>
            <w:r w:rsidR="00AC3E91">
              <w:rPr>
                <w:rFonts w:hint="eastAsia"/>
                <w:sz w:val="24"/>
              </w:rPr>
              <w:t>适得其反。</w:t>
            </w:r>
            <w:r w:rsidR="00227B2B">
              <w:rPr>
                <w:rFonts w:hint="eastAsia"/>
                <w:sz w:val="24"/>
              </w:rPr>
              <w:t>因为循环展开次数过多的话会</w:t>
            </w:r>
            <w:r w:rsidR="00087686">
              <w:rPr>
                <w:rFonts w:hint="eastAsia"/>
                <w:sz w:val="24"/>
              </w:rPr>
              <w:t>导致汇编的中间变量增加，而中间变量的存储需要用到有限的寄存器，若中间变量过多只能存到内存中，频繁访存导致性能下降。</w:t>
            </w:r>
          </w:p>
          <w:p w14:paraId="52215A0B" w14:textId="5C262D26" w:rsidR="004E345B" w:rsidRDefault="004E345B" w:rsidP="00087686">
            <w:pPr>
              <w:spacing w:line="360" w:lineRule="auto"/>
              <w:ind w:firstLineChars="200" w:firstLine="480"/>
              <w:rPr>
                <w:sz w:val="24"/>
              </w:rPr>
            </w:pPr>
            <w:r>
              <w:rPr>
                <w:rFonts w:hint="eastAsia"/>
                <w:sz w:val="24"/>
              </w:rPr>
              <w:t>因此循环展开的次数需要进行调参，在本代码中，当循环展开的次数达到</w:t>
            </w:r>
            <w:r>
              <w:rPr>
                <w:rFonts w:hint="eastAsia"/>
                <w:sz w:val="24"/>
              </w:rPr>
              <w:t>6</w:t>
            </w:r>
            <w:r>
              <w:rPr>
                <w:sz w:val="24"/>
              </w:rPr>
              <w:t>4</w:t>
            </w:r>
            <w:r>
              <w:rPr>
                <w:rFonts w:hint="eastAsia"/>
                <w:sz w:val="24"/>
              </w:rPr>
              <w:t>时性能达到最佳。</w:t>
            </w:r>
          </w:p>
          <w:p w14:paraId="4849AEDC" w14:textId="77777777" w:rsidR="0036327E" w:rsidRDefault="0036327E" w:rsidP="00C12F14">
            <w:pPr>
              <w:spacing w:line="360" w:lineRule="auto"/>
              <w:ind w:firstLineChars="200" w:firstLine="480"/>
              <w:rPr>
                <w:sz w:val="24"/>
              </w:rPr>
            </w:pPr>
          </w:p>
          <w:p w14:paraId="52926E89" w14:textId="3CFEAE8D" w:rsidR="0036327E" w:rsidRDefault="0036327E" w:rsidP="0036327E">
            <w:pPr>
              <w:spacing w:line="360" w:lineRule="auto"/>
              <w:ind w:firstLineChars="200" w:firstLine="480"/>
              <w:rPr>
                <w:sz w:val="24"/>
              </w:rPr>
            </w:pPr>
            <w:r>
              <w:rPr>
                <w:sz w:val="24"/>
              </w:rPr>
              <w:t>5</w:t>
            </w:r>
            <w:r w:rsidRPr="00A70D3B">
              <w:rPr>
                <w:rFonts w:hint="eastAsia"/>
                <w:sz w:val="24"/>
              </w:rPr>
              <w:t>）</w:t>
            </w:r>
            <w:r w:rsidR="001029A1">
              <w:rPr>
                <w:rFonts w:hint="eastAsia"/>
                <w:sz w:val="24"/>
              </w:rPr>
              <w:t>提高计算</w:t>
            </w:r>
            <w:r w:rsidR="001029A1">
              <w:rPr>
                <w:rFonts w:hint="eastAsia"/>
                <w:sz w:val="24"/>
              </w:rPr>
              <w:t>Body</w:t>
            </w:r>
            <w:r w:rsidR="001029A1">
              <w:rPr>
                <w:rFonts w:hint="eastAsia"/>
                <w:sz w:val="24"/>
              </w:rPr>
              <w:t>位置的并行度</w:t>
            </w:r>
          </w:p>
          <w:p w14:paraId="43F6150D" w14:textId="7194E07C" w:rsidR="0036327E" w:rsidRDefault="001029A1" w:rsidP="00C12F14">
            <w:pPr>
              <w:spacing w:line="360" w:lineRule="auto"/>
              <w:ind w:firstLineChars="200" w:firstLine="480"/>
              <w:rPr>
                <w:sz w:val="24"/>
              </w:rPr>
            </w:pPr>
            <w:r>
              <w:rPr>
                <w:rFonts w:hint="eastAsia"/>
                <w:sz w:val="24"/>
              </w:rPr>
              <w:t>思路同步骤</w:t>
            </w:r>
            <w:r>
              <w:rPr>
                <w:rFonts w:hint="eastAsia"/>
                <w:sz w:val="24"/>
              </w:rPr>
              <w:t>3</w:t>
            </w:r>
            <w:r>
              <w:rPr>
                <w:rFonts w:hint="eastAsia"/>
                <w:sz w:val="24"/>
              </w:rPr>
              <w:t>），考虑到</w:t>
            </w:r>
            <w:r>
              <w:rPr>
                <w:rFonts w:hint="eastAsia"/>
                <w:sz w:val="24"/>
              </w:rPr>
              <w:t>Body</w:t>
            </w:r>
            <w:r>
              <w:rPr>
                <w:rFonts w:hint="eastAsia"/>
                <w:sz w:val="24"/>
              </w:rPr>
              <w:t>的</w:t>
            </w:r>
            <w:r>
              <w:rPr>
                <w:rFonts w:hint="eastAsia"/>
                <w:sz w:val="24"/>
              </w:rPr>
              <w:t>x</w:t>
            </w:r>
            <w:r>
              <w:rPr>
                <w:rFonts w:hint="eastAsia"/>
                <w:sz w:val="24"/>
              </w:rPr>
              <w:t>、</w:t>
            </w:r>
            <w:r>
              <w:rPr>
                <w:rFonts w:hint="eastAsia"/>
                <w:sz w:val="24"/>
              </w:rPr>
              <w:t>y</w:t>
            </w:r>
            <w:r>
              <w:rPr>
                <w:rFonts w:hint="eastAsia"/>
                <w:sz w:val="24"/>
              </w:rPr>
              <w:t>、</w:t>
            </w:r>
            <w:r>
              <w:rPr>
                <w:rFonts w:hint="eastAsia"/>
                <w:sz w:val="24"/>
              </w:rPr>
              <w:t>z</w:t>
            </w:r>
            <w:r>
              <w:rPr>
                <w:rFonts w:hint="eastAsia"/>
                <w:sz w:val="24"/>
              </w:rPr>
              <w:t>位置的计算相互之间也是独立的，因此我们可以将</w:t>
            </w:r>
            <w:r>
              <w:rPr>
                <w:rFonts w:hint="eastAsia"/>
                <w:sz w:val="24"/>
              </w:rPr>
              <w:t>1</w:t>
            </w:r>
            <w:r>
              <w:rPr>
                <w:rFonts w:hint="eastAsia"/>
                <w:sz w:val="24"/>
              </w:rPr>
              <w:t>个进程增加到</w:t>
            </w:r>
            <w:r>
              <w:rPr>
                <w:rFonts w:hint="eastAsia"/>
                <w:sz w:val="24"/>
              </w:rPr>
              <w:t>3</w:t>
            </w:r>
            <w:r>
              <w:rPr>
                <w:rFonts w:hint="eastAsia"/>
                <w:sz w:val="24"/>
              </w:rPr>
              <w:t>个进程分别计算</w:t>
            </w:r>
            <w:r>
              <w:rPr>
                <w:rFonts w:hint="eastAsia"/>
                <w:sz w:val="24"/>
              </w:rPr>
              <w:t>x</w:t>
            </w:r>
            <w:r>
              <w:rPr>
                <w:rFonts w:hint="eastAsia"/>
                <w:sz w:val="24"/>
              </w:rPr>
              <w:t>、</w:t>
            </w:r>
            <w:r>
              <w:rPr>
                <w:rFonts w:hint="eastAsia"/>
                <w:sz w:val="24"/>
              </w:rPr>
              <w:t>y</w:t>
            </w:r>
            <w:r>
              <w:rPr>
                <w:rFonts w:hint="eastAsia"/>
                <w:sz w:val="24"/>
              </w:rPr>
              <w:t>、</w:t>
            </w:r>
            <w:r>
              <w:rPr>
                <w:rFonts w:hint="eastAsia"/>
                <w:sz w:val="24"/>
              </w:rPr>
              <w:t>z</w:t>
            </w:r>
            <w:r w:rsidR="0010170D">
              <w:rPr>
                <w:rFonts w:hint="eastAsia"/>
                <w:sz w:val="24"/>
              </w:rPr>
              <w:t>。</w:t>
            </w:r>
          </w:p>
          <w:p w14:paraId="5A77968D" w14:textId="148F9CAA" w:rsidR="0010170D" w:rsidRDefault="0010170D" w:rsidP="00C12F14">
            <w:pPr>
              <w:spacing w:line="360" w:lineRule="auto"/>
              <w:ind w:firstLineChars="200" w:firstLine="480"/>
              <w:rPr>
                <w:sz w:val="24"/>
              </w:rPr>
            </w:pPr>
            <w:r>
              <w:rPr>
                <w:rFonts w:hint="eastAsia"/>
                <w:sz w:val="24"/>
              </w:rPr>
              <w:t>但是由于</w:t>
            </w:r>
            <w:r w:rsidR="002B052C">
              <w:rPr>
                <w:rFonts w:hint="eastAsia"/>
                <w:sz w:val="24"/>
              </w:rPr>
              <w:t>计算</w:t>
            </w:r>
            <w:r w:rsidR="002B052C">
              <w:rPr>
                <w:rFonts w:hint="eastAsia"/>
                <w:sz w:val="24"/>
              </w:rPr>
              <w:t>Body</w:t>
            </w:r>
            <w:r w:rsidR="002B052C">
              <w:rPr>
                <w:rFonts w:hint="eastAsia"/>
                <w:sz w:val="24"/>
              </w:rPr>
              <w:t>位置并非计算的大头，且</w:t>
            </w:r>
            <w:r w:rsidR="00BC3933">
              <w:rPr>
                <w:rFonts w:hint="eastAsia"/>
                <w:sz w:val="24"/>
              </w:rPr>
              <w:t>由</w:t>
            </w:r>
            <w:r w:rsidR="002B052C">
              <w:rPr>
                <w:rFonts w:hint="eastAsia"/>
                <w:sz w:val="24"/>
              </w:rPr>
              <w:t>不得不引入</w:t>
            </w:r>
            <w:r w:rsidR="002B052C">
              <w:rPr>
                <w:rFonts w:hint="eastAsia"/>
                <w:sz w:val="24"/>
              </w:rPr>
              <w:t>if</w:t>
            </w:r>
            <w:r w:rsidR="002B052C">
              <w:rPr>
                <w:sz w:val="24"/>
              </w:rPr>
              <w:t>-</w:t>
            </w:r>
            <w:r w:rsidR="002B052C">
              <w:rPr>
                <w:rFonts w:hint="eastAsia"/>
                <w:sz w:val="24"/>
              </w:rPr>
              <w:t>else</w:t>
            </w:r>
            <w:r w:rsidR="002B052C">
              <w:rPr>
                <w:rFonts w:hint="eastAsia"/>
                <w:sz w:val="24"/>
              </w:rPr>
              <w:t>语句，增加了分支判断，因此</w:t>
            </w:r>
            <w:r w:rsidR="008D657D">
              <w:rPr>
                <w:rFonts w:hint="eastAsia"/>
                <w:sz w:val="24"/>
              </w:rPr>
              <w:t>这对整体</w:t>
            </w:r>
            <w:r w:rsidR="002B052C">
              <w:rPr>
                <w:rFonts w:hint="eastAsia"/>
                <w:sz w:val="24"/>
              </w:rPr>
              <w:t>性能</w:t>
            </w:r>
            <w:r w:rsidR="001F3C24">
              <w:rPr>
                <w:rFonts w:hint="eastAsia"/>
                <w:sz w:val="24"/>
              </w:rPr>
              <w:t>的提升</w:t>
            </w:r>
            <w:r w:rsidR="002B052C">
              <w:rPr>
                <w:rFonts w:hint="eastAsia"/>
                <w:sz w:val="24"/>
              </w:rPr>
              <w:t>并不大，</w:t>
            </w:r>
            <w:r w:rsidR="00856813">
              <w:rPr>
                <w:rFonts w:hint="eastAsia"/>
                <w:sz w:val="24"/>
              </w:rPr>
              <w:t>执行结果</w:t>
            </w:r>
            <w:r w:rsidR="002B052C">
              <w:rPr>
                <w:rFonts w:hint="eastAsia"/>
                <w:sz w:val="24"/>
              </w:rPr>
              <w:t>大概</w:t>
            </w:r>
            <w:r w:rsidR="000C4F96">
              <w:rPr>
                <w:rFonts w:hint="eastAsia"/>
                <w:sz w:val="24"/>
              </w:rPr>
              <w:t>只</w:t>
            </w:r>
            <w:r w:rsidR="002B052C">
              <w:rPr>
                <w:rFonts w:hint="eastAsia"/>
                <w:sz w:val="24"/>
              </w:rPr>
              <w:t>有</w:t>
            </w:r>
            <w:r w:rsidR="00856813">
              <w:rPr>
                <w:rFonts w:hint="eastAsia"/>
                <w:sz w:val="24"/>
              </w:rPr>
              <w:t>增加了</w:t>
            </w:r>
            <w:r w:rsidR="002B052C">
              <w:rPr>
                <w:rFonts w:hint="eastAsia"/>
                <w:sz w:val="24"/>
              </w:rPr>
              <w:t>一点</w:t>
            </w:r>
            <w:r w:rsidR="0045535C">
              <w:rPr>
                <w:rFonts w:hint="eastAsia"/>
                <w:sz w:val="24"/>
              </w:rPr>
              <w:t>几</w:t>
            </w:r>
            <w:r w:rsidR="002B052C">
              <w:rPr>
                <w:rFonts w:hint="eastAsia"/>
                <w:sz w:val="24"/>
              </w:rPr>
              <w:t>。</w:t>
            </w:r>
          </w:p>
          <w:p w14:paraId="186D6534" w14:textId="34952F78" w:rsidR="00BC3933" w:rsidRDefault="00BC3933" w:rsidP="00BC3933">
            <w:pPr>
              <w:spacing w:line="360" w:lineRule="auto"/>
              <w:ind w:firstLineChars="200" w:firstLine="480"/>
              <w:rPr>
                <w:sz w:val="24"/>
              </w:rPr>
            </w:pPr>
            <w:r>
              <w:rPr>
                <w:rFonts w:hint="eastAsia"/>
                <w:sz w:val="24"/>
              </w:rPr>
              <w:t>提高计算速度并行度后的</w:t>
            </w:r>
            <w:proofErr w:type="spellStart"/>
            <w:r w:rsidRPr="00BC3933">
              <w:rPr>
                <w:sz w:val="24"/>
              </w:rPr>
              <w:t>integratePosition</w:t>
            </w:r>
            <w:proofErr w:type="spellEnd"/>
            <w:r>
              <w:rPr>
                <w:rFonts w:hint="eastAsia"/>
                <w:sz w:val="24"/>
              </w:rPr>
              <w:t>代码如下：</w:t>
            </w:r>
          </w:p>
          <w:p w14:paraId="291AA1FC" w14:textId="77777777" w:rsidR="00BC3933" w:rsidRDefault="00BC3933" w:rsidP="00BC3933">
            <w:pPr>
              <w:keepNext/>
              <w:spacing w:line="360" w:lineRule="auto"/>
              <w:ind w:firstLineChars="200" w:firstLine="480"/>
              <w:jc w:val="center"/>
            </w:pPr>
            <w:r w:rsidRPr="00BC3933">
              <w:rPr>
                <w:noProof/>
                <w:sz w:val="24"/>
              </w:rPr>
              <w:drawing>
                <wp:inline distT="0" distB="0" distL="0" distR="0" wp14:anchorId="09D42409" wp14:editId="33751533">
                  <wp:extent cx="4576762" cy="1850181"/>
                  <wp:effectExtent l="0" t="0" r="0" b="0"/>
                  <wp:docPr id="112523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231097" name=""/>
                          <pic:cNvPicPr/>
                        </pic:nvPicPr>
                        <pic:blipFill>
                          <a:blip r:embed="rId14"/>
                          <a:stretch>
                            <a:fillRect/>
                          </a:stretch>
                        </pic:blipFill>
                        <pic:spPr>
                          <a:xfrm>
                            <a:off x="0" y="0"/>
                            <a:ext cx="4595648" cy="1857816"/>
                          </a:xfrm>
                          <a:prstGeom prst="rect">
                            <a:avLst/>
                          </a:prstGeom>
                        </pic:spPr>
                      </pic:pic>
                    </a:graphicData>
                  </a:graphic>
                </wp:inline>
              </w:drawing>
            </w:r>
          </w:p>
          <w:p w14:paraId="301D7DC1" w14:textId="03D4BCCD" w:rsidR="00C12F14" w:rsidRPr="001029A1" w:rsidRDefault="00BC3933" w:rsidP="0083594F">
            <w:pPr>
              <w:pStyle w:val="af3"/>
              <w:jc w:val="center"/>
              <w:rPr>
                <w:sz w:val="24"/>
              </w:rPr>
            </w:pPr>
            <w:r>
              <w:rPr>
                <w:rFonts w:hint="eastAsia"/>
              </w:rPr>
              <w:t>图</w:t>
            </w:r>
            <w:r>
              <w:t xml:space="preserve">7 </w:t>
            </w:r>
            <w:r w:rsidRPr="00BC3933">
              <w:rPr>
                <w:rFonts w:hint="eastAsia"/>
              </w:rPr>
              <w:t>计算速度并行度后的</w:t>
            </w:r>
            <w:proofErr w:type="spellStart"/>
            <w:r w:rsidRPr="00BC3933">
              <w:rPr>
                <w:rFonts w:hint="eastAsia"/>
              </w:rPr>
              <w:t>integratePosition</w:t>
            </w:r>
            <w:proofErr w:type="spellEnd"/>
            <w:r>
              <w:rPr>
                <w:rFonts w:hint="eastAsia"/>
              </w:rPr>
              <w:t>函数</w:t>
            </w:r>
          </w:p>
        </w:tc>
      </w:tr>
      <w:tr w:rsidR="00081963" w14:paraId="1F093198" w14:textId="77777777" w:rsidTr="00886523">
        <w:trPr>
          <w:trHeight w:val="1544"/>
          <w:jc w:val="center"/>
        </w:trPr>
        <w:tc>
          <w:tcPr>
            <w:tcW w:w="9900" w:type="dxa"/>
            <w:gridSpan w:val="2"/>
          </w:tcPr>
          <w:p w14:paraId="0AE585FA" w14:textId="57E409D6" w:rsidR="00886523" w:rsidRDefault="00886523" w:rsidP="00081963">
            <w:pPr>
              <w:rPr>
                <w:b/>
                <w:bCs/>
                <w:sz w:val="28"/>
              </w:rPr>
            </w:pPr>
            <w:r>
              <w:rPr>
                <w:rFonts w:hint="eastAsia"/>
                <w:b/>
                <w:bCs/>
                <w:sz w:val="28"/>
              </w:rPr>
              <w:lastRenderedPageBreak/>
              <w:t>八、调试说明：</w:t>
            </w:r>
          </w:p>
          <w:p w14:paraId="5F98001C" w14:textId="1105DBD1" w:rsidR="00886523" w:rsidRPr="00886523" w:rsidRDefault="00886523" w:rsidP="004725CF">
            <w:pPr>
              <w:spacing w:line="360" w:lineRule="auto"/>
              <w:ind w:firstLineChars="200" w:firstLine="480"/>
              <w:rPr>
                <w:sz w:val="24"/>
              </w:rPr>
            </w:pPr>
            <w:r w:rsidRPr="00C63E85">
              <w:rPr>
                <w:rFonts w:hint="eastAsia"/>
                <w:sz w:val="24"/>
              </w:rPr>
              <w:t>在本次实验中，我遇到的绝大多数需要调试的情况都可以指定</w:t>
            </w:r>
            <w:r>
              <w:rPr>
                <w:rFonts w:hint="eastAsia"/>
                <w:sz w:val="24"/>
              </w:rPr>
              <w:t>一个</w:t>
            </w:r>
            <w:r w:rsidRPr="00C63E85">
              <w:rPr>
                <w:rFonts w:hint="eastAsia"/>
                <w:sz w:val="24"/>
              </w:rPr>
              <w:t>进程</w:t>
            </w:r>
            <w:r>
              <w:rPr>
                <w:rFonts w:hint="eastAsia"/>
                <w:sz w:val="24"/>
              </w:rPr>
              <w:t>的全局</w:t>
            </w:r>
            <w:r>
              <w:rPr>
                <w:rFonts w:hint="eastAsia"/>
                <w:sz w:val="24"/>
              </w:rPr>
              <w:t>id</w:t>
            </w:r>
            <w:r w:rsidRPr="00C63E85">
              <w:rPr>
                <w:rFonts w:hint="eastAsia"/>
                <w:sz w:val="24"/>
              </w:rPr>
              <w:t>，并打印（</w:t>
            </w:r>
            <w:proofErr w:type="spellStart"/>
            <w:r w:rsidRPr="00C63E85">
              <w:rPr>
                <w:rFonts w:hint="eastAsia"/>
                <w:sz w:val="24"/>
              </w:rPr>
              <w:t>p</w:t>
            </w:r>
            <w:r w:rsidRPr="00C63E85">
              <w:rPr>
                <w:sz w:val="24"/>
              </w:rPr>
              <w:t>rintf</w:t>
            </w:r>
            <w:proofErr w:type="spellEnd"/>
            <w:r w:rsidRPr="00C63E85">
              <w:rPr>
                <w:rFonts w:hint="eastAsia"/>
                <w:sz w:val="24"/>
              </w:rPr>
              <w:t>）出</w:t>
            </w:r>
            <w:r>
              <w:rPr>
                <w:rFonts w:hint="eastAsia"/>
                <w:sz w:val="24"/>
              </w:rPr>
              <w:t>该进程</w:t>
            </w:r>
            <w:r w:rsidRPr="00C63E85">
              <w:rPr>
                <w:rFonts w:hint="eastAsia"/>
                <w:sz w:val="24"/>
              </w:rPr>
              <w:t>相关变量</w:t>
            </w:r>
            <w:r>
              <w:rPr>
                <w:rFonts w:hint="eastAsia"/>
                <w:sz w:val="24"/>
              </w:rPr>
              <w:t>的</w:t>
            </w:r>
            <w:r w:rsidRPr="00C63E85">
              <w:rPr>
                <w:rFonts w:hint="eastAsia"/>
                <w:sz w:val="24"/>
              </w:rPr>
              <w:t>信息进行</w:t>
            </w:r>
            <w:r>
              <w:rPr>
                <w:rFonts w:hint="eastAsia"/>
                <w:sz w:val="24"/>
              </w:rPr>
              <w:t>DEBUG</w:t>
            </w:r>
            <w:r>
              <w:rPr>
                <w:rFonts w:hint="eastAsia"/>
                <w:sz w:val="24"/>
              </w:rPr>
              <w:t>。若</w:t>
            </w:r>
            <w:r>
              <w:rPr>
                <w:rFonts w:hint="eastAsia"/>
                <w:sz w:val="24"/>
              </w:rPr>
              <w:t>CUDA</w:t>
            </w:r>
            <w:r>
              <w:rPr>
                <w:rFonts w:hint="eastAsia"/>
                <w:sz w:val="24"/>
              </w:rPr>
              <w:t>程序运行出现错误，往往所有线程出现的错误都一样，因此只需要</w:t>
            </w:r>
            <w:r w:rsidR="0054680C">
              <w:rPr>
                <w:rFonts w:hint="eastAsia"/>
                <w:sz w:val="24"/>
              </w:rPr>
              <w:t>看随意选择一个进程即可</w:t>
            </w:r>
            <w:r w:rsidRPr="00C63E85">
              <w:rPr>
                <w:rFonts w:hint="eastAsia"/>
                <w:sz w:val="24"/>
              </w:rPr>
              <w:t>。</w:t>
            </w:r>
          </w:p>
          <w:p w14:paraId="45205934" w14:textId="11077DE4" w:rsidR="00081963" w:rsidRDefault="004725CF" w:rsidP="00081963">
            <w:pPr>
              <w:rPr>
                <w:b/>
                <w:bCs/>
                <w:sz w:val="28"/>
              </w:rPr>
            </w:pPr>
            <w:r>
              <w:rPr>
                <w:rFonts w:hint="eastAsia"/>
                <w:b/>
                <w:bCs/>
                <w:sz w:val="28"/>
              </w:rPr>
              <w:t>九</w:t>
            </w:r>
            <w:r w:rsidR="00081963">
              <w:rPr>
                <w:rFonts w:hint="eastAsia"/>
                <w:b/>
                <w:bCs/>
                <w:sz w:val="28"/>
              </w:rPr>
              <w:t>、实验数据及结果分析：</w:t>
            </w:r>
          </w:p>
          <w:p w14:paraId="5C1216C8" w14:textId="5BECD9D1" w:rsidR="00817462" w:rsidRPr="00371EE5" w:rsidRDefault="00DB642F" w:rsidP="00371EE5">
            <w:pPr>
              <w:ind w:firstLineChars="200" w:firstLine="480"/>
              <w:rPr>
                <w:sz w:val="24"/>
              </w:rPr>
            </w:pPr>
            <w:r w:rsidRPr="00371EE5">
              <w:rPr>
                <w:rFonts w:hint="eastAsia"/>
                <w:sz w:val="24"/>
              </w:rPr>
              <w:t>以下是基准代码和优化后的代码的执行结果及对比</w:t>
            </w:r>
            <w:r w:rsidR="00371EE5" w:rsidRPr="00371EE5">
              <w:rPr>
                <w:rFonts w:hint="eastAsia"/>
                <w:sz w:val="24"/>
              </w:rPr>
              <w:t>：</w:t>
            </w:r>
          </w:p>
          <w:p w14:paraId="15D1B4C6" w14:textId="77777777" w:rsidR="000F3FF0" w:rsidRDefault="000F3FF0" w:rsidP="000F3FF0">
            <w:pPr>
              <w:keepNext/>
              <w:jc w:val="center"/>
            </w:pPr>
            <w:r w:rsidRPr="007A2712">
              <w:rPr>
                <w:noProof/>
              </w:rPr>
              <w:drawing>
                <wp:inline distT="0" distB="0" distL="0" distR="0" wp14:anchorId="03B2181F" wp14:editId="6254062C">
                  <wp:extent cx="4195793" cy="504829"/>
                  <wp:effectExtent l="0" t="0" r="0" b="0"/>
                  <wp:docPr id="11115113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511378" name=""/>
                          <pic:cNvPicPr/>
                        </pic:nvPicPr>
                        <pic:blipFill>
                          <a:blip r:embed="rId15"/>
                          <a:stretch>
                            <a:fillRect/>
                          </a:stretch>
                        </pic:blipFill>
                        <pic:spPr>
                          <a:xfrm>
                            <a:off x="0" y="0"/>
                            <a:ext cx="4195793" cy="504829"/>
                          </a:xfrm>
                          <a:prstGeom prst="rect">
                            <a:avLst/>
                          </a:prstGeom>
                        </pic:spPr>
                      </pic:pic>
                    </a:graphicData>
                  </a:graphic>
                </wp:inline>
              </w:drawing>
            </w:r>
          </w:p>
          <w:p w14:paraId="2910C714" w14:textId="45AD5DF3" w:rsidR="000F3FF0" w:rsidRDefault="000F3FF0" w:rsidP="000F3FF0">
            <w:pPr>
              <w:pStyle w:val="af3"/>
              <w:jc w:val="center"/>
            </w:pPr>
            <w:r>
              <w:rPr>
                <w:rFonts w:hint="eastAsia"/>
              </w:rPr>
              <w:t>图</w:t>
            </w:r>
            <w:r w:rsidR="005F0483">
              <w:rPr>
                <w:rFonts w:hint="eastAsia"/>
              </w:rPr>
              <w:t>8</w:t>
            </w:r>
            <w:r>
              <w:t xml:space="preserve"> </w:t>
            </w:r>
            <w:r>
              <w:rPr>
                <w:rFonts w:hint="eastAsia"/>
              </w:rPr>
              <w:t>基准串行代码的执行结果</w:t>
            </w:r>
          </w:p>
          <w:p w14:paraId="368D7A1E" w14:textId="77777777" w:rsidR="006E3DCB" w:rsidRDefault="006E3DCB" w:rsidP="006E3DCB">
            <w:pPr>
              <w:keepNext/>
              <w:jc w:val="center"/>
            </w:pPr>
            <w:r w:rsidRPr="006E3DCB">
              <w:rPr>
                <w:noProof/>
              </w:rPr>
              <w:drawing>
                <wp:inline distT="0" distB="0" distL="0" distR="0" wp14:anchorId="71669D28" wp14:editId="08A7FE5F">
                  <wp:extent cx="4262469" cy="490541"/>
                  <wp:effectExtent l="0" t="0" r="5080" b="5080"/>
                  <wp:docPr id="1207378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78412" name=""/>
                          <pic:cNvPicPr/>
                        </pic:nvPicPr>
                        <pic:blipFill>
                          <a:blip r:embed="rId16"/>
                          <a:stretch>
                            <a:fillRect/>
                          </a:stretch>
                        </pic:blipFill>
                        <pic:spPr>
                          <a:xfrm>
                            <a:off x="0" y="0"/>
                            <a:ext cx="4262469" cy="490541"/>
                          </a:xfrm>
                          <a:prstGeom prst="rect">
                            <a:avLst/>
                          </a:prstGeom>
                        </pic:spPr>
                      </pic:pic>
                    </a:graphicData>
                  </a:graphic>
                </wp:inline>
              </w:drawing>
            </w:r>
          </w:p>
          <w:p w14:paraId="3A86B52B" w14:textId="26F9FEA8" w:rsidR="000F3FF0" w:rsidRDefault="006E3DCB" w:rsidP="006E3DCB">
            <w:pPr>
              <w:pStyle w:val="af3"/>
              <w:jc w:val="center"/>
            </w:pPr>
            <w:r>
              <w:rPr>
                <w:rFonts w:hint="eastAsia"/>
              </w:rPr>
              <w:t>图</w:t>
            </w:r>
            <w:r w:rsidR="005F0483">
              <w:rPr>
                <w:rFonts w:hint="eastAsia"/>
              </w:rPr>
              <w:t>9</w:t>
            </w:r>
            <w:r>
              <w:t xml:space="preserve"> </w:t>
            </w:r>
            <w:r>
              <w:rPr>
                <w:rFonts w:hint="eastAsia"/>
              </w:rPr>
              <w:t>基本并行化后的执行结果</w:t>
            </w:r>
          </w:p>
          <w:p w14:paraId="164A8570" w14:textId="77777777" w:rsidR="00DB642F" w:rsidRDefault="00DB642F" w:rsidP="00DB642F">
            <w:pPr>
              <w:keepNext/>
              <w:jc w:val="center"/>
            </w:pPr>
            <w:r w:rsidRPr="00DB642F">
              <w:rPr>
                <w:noProof/>
              </w:rPr>
              <w:drawing>
                <wp:inline distT="0" distB="0" distL="0" distR="0" wp14:anchorId="066BEABC" wp14:editId="7518EE0F">
                  <wp:extent cx="4257706" cy="485779"/>
                  <wp:effectExtent l="0" t="0" r="0" b="9525"/>
                  <wp:docPr id="20669659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965938" name=""/>
                          <pic:cNvPicPr/>
                        </pic:nvPicPr>
                        <pic:blipFill>
                          <a:blip r:embed="rId17"/>
                          <a:stretch>
                            <a:fillRect/>
                          </a:stretch>
                        </pic:blipFill>
                        <pic:spPr>
                          <a:xfrm>
                            <a:off x="0" y="0"/>
                            <a:ext cx="4257706" cy="485779"/>
                          </a:xfrm>
                          <a:prstGeom prst="rect">
                            <a:avLst/>
                          </a:prstGeom>
                        </pic:spPr>
                      </pic:pic>
                    </a:graphicData>
                  </a:graphic>
                </wp:inline>
              </w:drawing>
            </w:r>
          </w:p>
          <w:p w14:paraId="7C7EC643" w14:textId="0F6B50D9" w:rsidR="00DB642F" w:rsidRPr="00DB642F" w:rsidRDefault="00DB642F" w:rsidP="00DB642F">
            <w:pPr>
              <w:pStyle w:val="af3"/>
              <w:jc w:val="center"/>
            </w:pPr>
            <w:r>
              <w:rPr>
                <w:rFonts w:hint="eastAsia"/>
              </w:rPr>
              <w:t>图</w:t>
            </w:r>
            <w:r>
              <w:t xml:space="preserve">10 </w:t>
            </w:r>
            <w:r>
              <w:rPr>
                <w:rFonts w:hint="eastAsia"/>
              </w:rPr>
              <w:t>使用共享内存后的执行结果</w:t>
            </w:r>
          </w:p>
          <w:p w14:paraId="2D1C95FC" w14:textId="77777777" w:rsidR="00BC3933" w:rsidRDefault="00BC3933" w:rsidP="00BC3933">
            <w:pPr>
              <w:keepNext/>
              <w:jc w:val="center"/>
            </w:pPr>
            <w:r w:rsidRPr="00BC3933">
              <w:rPr>
                <w:noProof/>
              </w:rPr>
              <w:drawing>
                <wp:inline distT="0" distB="0" distL="0" distR="0" wp14:anchorId="14EA62CC" wp14:editId="7EDCE6C7">
                  <wp:extent cx="4233893" cy="509591"/>
                  <wp:effectExtent l="0" t="0" r="0" b="5080"/>
                  <wp:docPr id="1354711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11967" name=""/>
                          <pic:cNvPicPr/>
                        </pic:nvPicPr>
                        <pic:blipFill>
                          <a:blip r:embed="rId18"/>
                          <a:stretch>
                            <a:fillRect/>
                          </a:stretch>
                        </pic:blipFill>
                        <pic:spPr>
                          <a:xfrm>
                            <a:off x="0" y="0"/>
                            <a:ext cx="4233893" cy="509591"/>
                          </a:xfrm>
                          <a:prstGeom prst="rect">
                            <a:avLst/>
                          </a:prstGeom>
                        </pic:spPr>
                      </pic:pic>
                    </a:graphicData>
                  </a:graphic>
                </wp:inline>
              </w:drawing>
            </w:r>
          </w:p>
          <w:p w14:paraId="1E7EA15F" w14:textId="34700429" w:rsidR="00BC3933" w:rsidRDefault="00BC3933" w:rsidP="00BC3933">
            <w:pPr>
              <w:pStyle w:val="af3"/>
              <w:jc w:val="center"/>
            </w:pPr>
            <w:r>
              <w:rPr>
                <w:rFonts w:hint="eastAsia"/>
              </w:rPr>
              <w:t>图</w:t>
            </w:r>
            <w:r w:rsidR="005F0483">
              <w:rPr>
                <w:rFonts w:hint="eastAsia"/>
              </w:rPr>
              <w:t>1</w:t>
            </w:r>
            <w:r w:rsidR="00DB642F">
              <w:t>1</w:t>
            </w:r>
            <w:r>
              <w:rPr>
                <w:rFonts w:hint="eastAsia"/>
              </w:rPr>
              <w:t xml:space="preserve"> </w:t>
            </w:r>
            <w:r w:rsidRPr="00BC3933">
              <w:rPr>
                <w:rFonts w:hint="eastAsia"/>
              </w:rPr>
              <w:t>提高计算</w:t>
            </w:r>
            <w:r w:rsidRPr="00BC3933">
              <w:rPr>
                <w:rFonts w:hint="eastAsia"/>
              </w:rPr>
              <w:t>Body</w:t>
            </w:r>
            <w:r w:rsidRPr="00BC3933">
              <w:rPr>
                <w:rFonts w:hint="eastAsia"/>
              </w:rPr>
              <w:t>速度的并行度</w:t>
            </w:r>
            <w:r w:rsidR="00DB642F">
              <w:rPr>
                <w:rFonts w:hint="eastAsia"/>
              </w:rPr>
              <w:t>后的执行结果</w:t>
            </w:r>
          </w:p>
          <w:p w14:paraId="7E93B8E6" w14:textId="480FBAD0" w:rsidR="00BC3933" w:rsidRDefault="00BC3933" w:rsidP="00BC3933">
            <w:pPr>
              <w:keepNext/>
              <w:jc w:val="center"/>
            </w:pPr>
            <w:r w:rsidRPr="00BC3933">
              <w:rPr>
                <w:noProof/>
              </w:rPr>
              <w:drawing>
                <wp:inline distT="0" distB="0" distL="0" distR="0" wp14:anchorId="4A40914A" wp14:editId="2A12A897">
                  <wp:extent cx="4229131" cy="495304"/>
                  <wp:effectExtent l="0" t="0" r="0" b="0"/>
                  <wp:docPr id="13974637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463759" name=""/>
                          <pic:cNvPicPr/>
                        </pic:nvPicPr>
                        <pic:blipFill>
                          <a:blip r:embed="rId19"/>
                          <a:stretch>
                            <a:fillRect/>
                          </a:stretch>
                        </pic:blipFill>
                        <pic:spPr>
                          <a:xfrm>
                            <a:off x="0" y="0"/>
                            <a:ext cx="4229131" cy="495304"/>
                          </a:xfrm>
                          <a:prstGeom prst="rect">
                            <a:avLst/>
                          </a:prstGeom>
                        </pic:spPr>
                      </pic:pic>
                    </a:graphicData>
                  </a:graphic>
                </wp:inline>
              </w:drawing>
            </w:r>
          </w:p>
          <w:p w14:paraId="7979E678" w14:textId="1A5A6E1F" w:rsidR="00BC3933" w:rsidRDefault="00BC3933" w:rsidP="00BC3933">
            <w:pPr>
              <w:pStyle w:val="af3"/>
              <w:jc w:val="center"/>
            </w:pPr>
            <w:r>
              <w:rPr>
                <w:rFonts w:hint="eastAsia"/>
              </w:rPr>
              <w:t>图</w:t>
            </w:r>
            <w:r w:rsidR="005F0483">
              <w:rPr>
                <w:rFonts w:hint="eastAsia"/>
              </w:rPr>
              <w:t>1</w:t>
            </w:r>
            <w:r w:rsidR="00DB642F">
              <w:t>2</w:t>
            </w:r>
            <w:r>
              <w:rPr>
                <w:rFonts w:hint="eastAsia"/>
              </w:rPr>
              <w:t xml:space="preserve"> </w:t>
            </w:r>
            <w:r w:rsidRPr="00BC3933">
              <w:rPr>
                <w:rFonts w:hint="eastAsia"/>
              </w:rPr>
              <w:t>循环展开</w:t>
            </w:r>
            <w:r>
              <w:rPr>
                <w:rFonts w:hint="eastAsia"/>
              </w:rPr>
              <w:t>后的执行结果</w:t>
            </w:r>
          </w:p>
          <w:p w14:paraId="3CE2D5AC" w14:textId="18E3E2A1" w:rsidR="00BC3933" w:rsidRDefault="001029A1" w:rsidP="00BC3933">
            <w:pPr>
              <w:keepNext/>
              <w:jc w:val="center"/>
            </w:pPr>
            <w:r w:rsidRPr="001029A1">
              <w:rPr>
                <w:noProof/>
              </w:rPr>
              <w:drawing>
                <wp:inline distT="0" distB="0" distL="0" distR="0" wp14:anchorId="59A12D91" wp14:editId="175DE8DF">
                  <wp:extent cx="4271994" cy="504829"/>
                  <wp:effectExtent l="0" t="0" r="0" b="0"/>
                  <wp:docPr id="1858872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87204" name=""/>
                          <pic:cNvPicPr/>
                        </pic:nvPicPr>
                        <pic:blipFill>
                          <a:blip r:embed="rId20"/>
                          <a:stretch>
                            <a:fillRect/>
                          </a:stretch>
                        </pic:blipFill>
                        <pic:spPr>
                          <a:xfrm>
                            <a:off x="0" y="0"/>
                            <a:ext cx="4271994" cy="504829"/>
                          </a:xfrm>
                          <a:prstGeom prst="rect">
                            <a:avLst/>
                          </a:prstGeom>
                        </pic:spPr>
                      </pic:pic>
                    </a:graphicData>
                  </a:graphic>
                </wp:inline>
              </w:drawing>
            </w:r>
          </w:p>
          <w:p w14:paraId="3D3BCBBA" w14:textId="77777777" w:rsidR="001029A1" w:rsidRDefault="00BC3933" w:rsidP="00BC3933">
            <w:pPr>
              <w:pStyle w:val="af3"/>
              <w:jc w:val="center"/>
            </w:pPr>
            <w:r>
              <w:rPr>
                <w:rFonts w:hint="eastAsia"/>
              </w:rPr>
              <w:t>图</w:t>
            </w:r>
            <w:r w:rsidR="005F0483">
              <w:rPr>
                <w:rFonts w:hint="eastAsia"/>
              </w:rPr>
              <w:t>1</w:t>
            </w:r>
            <w:r w:rsidR="00DB642F">
              <w:t>3</w:t>
            </w:r>
            <w:r>
              <w:rPr>
                <w:rFonts w:hint="eastAsia"/>
              </w:rPr>
              <w:t xml:space="preserve"> </w:t>
            </w:r>
            <w:r w:rsidRPr="00BC3933">
              <w:rPr>
                <w:rFonts w:hint="eastAsia"/>
              </w:rPr>
              <w:t>提高计算</w:t>
            </w:r>
            <w:r w:rsidRPr="00BC3933">
              <w:rPr>
                <w:rFonts w:hint="eastAsia"/>
              </w:rPr>
              <w:t>Body</w:t>
            </w:r>
            <w:r w:rsidRPr="00BC3933">
              <w:rPr>
                <w:rFonts w:hint="eastAsia"/>
              </w:rPr>
              <w:t>位置的并行度</w:t>
            </w:r>
            <w:r>
              <w:rPr>
                <w:rFonts w:hint="eastAsia"/>
              </w:rPr>
              <w:t>后的执行结果</w:t>
            </w:r>
          </w:p>
          <w:p w14:paraId="56D7D971" w14:textId="77777777" w:rsidR="00D90185" w:rsidRDefault="00D90185" w:rsidP="00D90185">
            <w:pPr>
              <w:spacing w:line="360" w:lineRule="auto"/>
              <w:ind w:firstLineChars="200" w:firstLine="480"/>
              <w:rPr>
                <w:sz w:val="24"/>
              </w:rPr>
            </w:pPr>
            <w:r>
              <w:rPr>
                <w:rFonts w:hint="eastAsia"/>
                <w:sz w:val="24"/>
              </w:rPr>
              <w:t>1</w:t>
            </w:r>
            <w:r>
              <w:rPr>
                <w:sz w:val="24"/>
              </w:rPr>
              <w:t xml:space="preserve">. </w:t>
            </w:r>
            <w:r>
              <w:rPr>
                <w:rFonts w:hint="eastAsia"/>
                <w:sz w:val="24"/>
              </w:rPr>
              <w:t>由图</w:t>
            </w:r>
            <w:r>
              <w:rPr>
                <w:rFonts w:hint="eastAsia"/>
                <w:sz w:val="24"/>
              </w:rPr>
              <w:t>8</w:t>
            </w:r>
            <w:r>
              <w:rPr>
                <w:rFonts w:hint="eastAsia"/>
                <w:sz w:val="24"/>
              </w:rPr>
              <w:t>和图</w:t>
            </w:r>
            <w:r>
              <w:rPr>
                <w:rFonts w:hint="eastAsia"/>
                <w:sz w:val="24"/>
              </w:rPr>
              <w:t>9</w:t>
            </w:r>
            <w:r>
              <w:rPr>
                <w:rFonts w:hint="eastAsia"/>
                <w:sz w:val="24"/>
              </w:rPr>
              <w:t>执行结果的对比可以知道：若计算的内容大部分是独立分离的，那么</w:t>
            </w:r>
            <w:r w:rsidRPr="00D90185">
              <w:rPr>
                <w:rFonts w:hint="eastAsia"/>
                <w:sz w:val="24"/>
              </w:rPr>
              <w:t>使用</w:t>
            </w:r>
            <w:r w:rsidRPr="00D90185">
              <w:rPr>
                <w:rFonts w:hint="eastAsia"/>
                <w:sz w:val="24"/>
              </w:rPr>
              <w:t>GPU</w:t>
            </w:r>
            <w:r w:rsidRPr="00D90185">
              <w:rPr>
                <w:rFonts w:hint="eastAsia"/>
                <w:sz w:val="24"/>
              </w:rPr>
              <w:t>实现的并行化</w:t>
            </w:r>
            <w:r>
              <w:rPr>
                <w:rFonts w:hint="eastAsia"/>
                <w:sz w:val="24"/>
              </w:rPr>
              <w:t>对程序运行性能有着巨大的提升。</w:t>
            </w:r>
          </w:p>
          <w:p w14:paraId="435ACC4C" w14:textId="77777777" w:rsidR="00D90185" w:rsidRDefault="00D90185" w:rsidP="00D90185">
            <w:pPr>
              <w:spacing w:line="360" w:lineRule="auto"/>
              <w:ind w:firstLineChars="200" w:firstLine="480"/>
              <w:rPr>
                <w:sz w:val="24"/>
              </w:rPr>
            </w:pPr>
            <w:r>
              <w:rPr>
                <w:rFonts w:hint="eastAsia"/>
                <w:sz w:val="24"/>
              </w:rPr>
              <w:t>2</w:t>
            </w:r>
            <w:r>
              <w:rPr>
                <w:sz w:val="24"/>
              </w:rPr>
              <w:t xml:space="preserve">. </w:t>
            </w:r>
            <w:r>
              <w:rPr>
                <w:rFonts w:hint="eastAsia"/>
                <w:sz w:val="24"/>
              </w:rPr>
              <w:t>由图</w:t>
            </w:r>
            <w:r>
              <w:rPr>
                <w:rFonts w:hint="eastAsia"/>
                <w:sz w:val="24"/>
              </w:rPr>
              <w:t>9</w:t>
            </w:r>
            <w:r>
              <w:rPr>
                <w:rFonts w:hint="eastAsia"/>
                <w:sz w:val="24"/>
              </w:rPr>
              <w:t>和图</w:t>
            </w:r>
            <w:r>
              <w:rPr>
                <w:rFonts w:hint="eastAsia"/>
                <w:sz w:val="24"/>
              </w:rPr>
              <w:t>1</w:t>
            </w:r>
            <w:r>
              <w:rPr>
                <w:sz w:val="24"/>
              </w:rPr>
              <w:t>0</w:t>
            </w:r>
            <w:r w:rsidR="00BC0895">
              <w:rPr>
                <w:rFonts w:hint="eastAsia"/>
                <w:sz w:val="24"/>
              </w:rPr>
              <w:t>执行结果的对比可以知道：</w:t>
            </w:r>
            <w:r w:rsidR="00BC0895">
              <w:rPr>
                <w:rFonts w:hint="eastAsia"/>
                <w:sz w:val="24"/>
              </w:rPr>
              <w:t>CUDA</w:t>
            </w:r>
            <w:r w:rsidR="00BC0895">
              <w:rPr>
                <w:rFonts w:hint="eastAsia"/>
                <w:sz w:val="24"/>
              </w:rPr>
              <w:t>编程可以合理使用共享内存，减少获取数据的时间，以获得性能上的提升。</w:t>
            </w:r>
          </w:p>
          <w:p w14:paraId="29C95574" w14:textId="77777777" w:rsidR="00BC0895" w:rsidRDefault="00BC0895" w:rsidP="00D90185">
            <w:pPr>
              <w:spacing w:line="360" w:lineRule="auto"/>
              <w:ind w:firstLineChars="200" w:firstLine="480"/>
              <w:rPr>
                <w:sz w:val="24"/>
              </w:rPr>
            </w:pPr>
            <w:r>
              <w:rPr>
                <w:rFonts w:hint="eastAsia"/>
                <w:sz w:val="24"/>
              </w:rPr>
              <w:t>3</w:t>
            </w:r>
            <w:r>
              <w:rPr>
                <w:sz w:val="24"/>
              </w:rPr>
              <w:t xml:space="preserve">. </w:t>
            </w:r>
            <w:r>
              <w:rPr>
                <w:rFonts w:hint="eastAsia"/>
                <w:sz w:val="24"/>
              </w:rPr>
              <w:t>由图</w:t>
            </w:r>
            <w:r>
              <w:rPr>
                <w:rFonts w:hint="eastAsia"/>
                <w:sz w:val="24"/>
              </w:rPr>
              <w:t>1</w:t>
            </w:r>
            <w:r>
              <w:rPr>
                <w:sz w:val="24"/>
              </w:rPr>
              <w:t>0</w:t>
            </w:r>
            <w:r>
              <w:rPr>
                <w:rFonts w:hint="eastAsia"/>
                <w:sz w:val="24"/>
              </w:rPr>
              <w:t>和图</w:t>
            </w:r>
            <w:r>
              <w:rPr>
                <w:rFonts w:hint="eastAsia"/>
                <w:sz w:val="24"/>
              </w:rPr>
              <w:t>1</w:t>
            </w:r>
            <w:r>
              <w:rPr>
                <w:sz w:val="24"/>
              </w:rPr>
              <w:t>1</w:t>
            </w:r>
            <w:r>
              <w:rPr>
                <w:rFonts w:hint="eastAsia"/>
                <w:sz w:val="24"/>
              </w:rPr>
              <w:t>执行结果的对比可以知道：我们可以将程序并行的程度进一步提高，以掩盖线程</w:t>
            </w:r>
            <w:r w:rsidR="0037457D">
              <w:rPr>
                <w:rFonts w:hint="eastAsia"/>
                <w:sz w:val="24"/>
              </w:rPr>
              <w:t>延迟</w:t>
            </w:r>
            <w:r>
              <w:rPr>
                <w:rFonts w:hint="eastAsia"/>
                <w:sz w:val="24"/>
              </w:rPr>
              <w:t>等待的时间</w:t>
            </w:r>
            <w:r w:rsidR="0037457D">
              <w:rPr>
                <w:rFonts w:hint="eastAsia"/>
                <w:sz w:val="24"/>
              </w:rPr>
              <w:t>，</w:t>
            </w:r>
            <w:r>
              <w:rPr>
                <w:rFonts w:hint="eastAsia"/>
                <w:sz w:val="24"/>
              </w:rPr>
              <w:t>尽可能发挥</w:t>
            </w:r>
            <w:r>
              <w:rPr>
                <w:rFonts w:hint="eastAsia"/>
                <w:sz w:val="24"/>
              </w:rPr>
              <w:t>SM</w:t>
            </w:r>
            <w:r>
              <w:rPr>
                <w:rFonts w:hint="eastAsia"/>
                <w:sz w:val="24"/>
              </w:rPr>
              <w:t>的性能，使得程序性能随之提高。</w:t>
            </w:r>
          </w:p>
          <w:p w14:paraId="07F48D69" w14:textId="77777777" w:rsidR="0037457D" w:rsidRDefault="0037457D" w:rsidP="00D90185">
            <w:pPr>
              <w:spacing w:line="360" w:lineRule="auto"/>
              <w:ind w:firstLineChars="200" w:firstLine="480"/>
              <w:rPr>
                <w:sz w:val="24"/>
              </w:rPr>
            </w:pPr>
            <w:r>
              <w:rPr>
                <w:rFonts w:hint="eastAsia"/>
                <w:sz w:val="24"/>
              </w:rPr>
              <w:t>4</w:t>
            </w:r>
            <w:r>
              <w:rPr>
                <w:sz w:val="24"/>
              </w:rPr>
              <w:t xml:space="preserve">. </w:t>
            </w:r>
            <w:r>
              <w:rPr>
                <w:rFonts w:hint="eastAsia"/>
                <w:sz w:val="24"/>
              </w:rPr>
              <w:t>由图</w:t>
            </w:r>
            <w:r>
              <w:rPr>
                <w:rFonts w:hint="eastAsia"/>
                <w:sz w:val="24"/>
              </w:rPr>
              <w:t>1</w:t>
            </w:r>
            <w:r>
              <w:rPr>
                <w:sz w:val="24"/>
              </w:rPr>
              <w:t>1</w:t>
            </w:r>
            <w:r>
              <w:rPr>
                <w:rFonts w:hint="eastAsia"/>
                <w:sz w:val="24"/>
              </w:rPr>
              <w:t>和图</w:t>
            </w:r>
            <w:r>
              <w:rPr>
                <w:rFonts w:hint="eastAsia"/>
                <w:sz w:val="24"/>
              </w:rPr>
              <w:t>1</w:t>
            </w:r>
            <w:r>
              <w:rPr>
                <w:sz w:val="24"/>
              </w:rPr>
              <w:t>2</w:t>
            </w:r>
            <w:r>
              <w:rPr>
                <w:rFonts w:hint="eastAsia"/>
                <w:sz w:val="24"/>
              </w:rPr>
              <w:t>执行结果的对比可以知道：循环展开是优化代码性能的常用手段。对</w:t>
            </w:r>
            <w:r>
              <w:rPr>
                <w:rFonts w:hint="eastAsia"/>
                <w:sz w:val="24"/>
              </w:rPr>
              <w:lastRenderedPageBreak/>
              <w:t>于</w:t>
            </w:r>
            <w:r>
              <w:rPr>
                <w:rFonts w:hint="eastAsia"/>
                <w:sz w:val="24"/>
              </w:rPr>
              <w:t>GPU</w:t>
            </w:r>
            <w:r>
              <w:rPr>
                <w:rFonts w:hint="eastAsia"/>
                <w:sz w:val="24"/>
              </w:rPr>
              <w:t>核心较弱的情况下，循环展开所获得的提升更加明显。</w:t>
            </w:r>
          </w:p>
          <w:p w14:paraId="5C26F764" w14:textId="77777777" w:rsidR="004725CF" w:rsidRDefault="006E0CC1" w:rsidP="004725CF">
            <w:pPr>
              <w:spacing w:line="360" w:lineRule="auto"/>
              <w:ind w:firstLineChars="200" w:firstLine="480"/>
              <w:rPr>
                <w:sz w:val="24"/>
              </w:rPr>
            </w:pPr>
            <w:r>
              <w:rPr>
                <w:rFonts w:hint="eastAsia"/>
                <w:sz w:val="24"/>
              </w:rPr>
              <w:t>5</w:t>
            </w:r>
            <w:r>
              <w:rPr>
                <w:sz w:val="24"/>
              </w:rPr>
              <w:t xml:space="preserve">. </w:t>
            </w:r>
            <w:r>
              <w:rPr>
                <w:rFonts w:hint="eastAsia"/>
                <w:sz w:val="24"/>
              </w:rPr>
              <w:t>由图</w:t>
            </w:r>
            <w:r>
              <w:rPr>
                <w:rFonts w:hint="eastAsia"/>
                <w:sz w:val="24"/>
              </w:rPr>
              <w:t>1</w:t>
            </w:r>
            <w:r>
              <w:rPr>
                <w:sz w:val="24"/>
              </w:rPr>
              <w:t>2</w:t>
            </w:r>
            <w:r>
              <w:rPr>
                <w:rFonts w:hint="eastAsia"/>
                <w:sz w:val="24"/>
              </w:rPr>
              <w:t>和图</w:t>
            </w:r>
            <w:r>
              <w:rPr>
                <w:rFonts w:hint="eastAsia"/>
                <w:sz w:val="24"/>
              </w:rPr>
              <w:t>1</w:t>
            </w:r>
            <w:r>
              <w:rPr>
                <w:sz w:val="24"/>
              </w:rPr>
              <w:t>3</w:t>
            </w:r>
            <w:r>
              <w:rPr>
                <w:rFonts w:hint="eastAsia"/>
                <w:sz w:val="24"/>
              </w:rPr>
              <w:t>执行结果的对比可以知道：程序优化的效果何如，与所优化代码部分原来所占时间在整体中的比例相关。</w:t>
            </w:r>
          </w:p>
          <w:p w14:paraId="787441B2" w14:textId="0305F7A6" w:rsidR="004725CF" w:rsidRPr="004725CF" w:rsidRDefault="004725CF" w:rsidP="004725CF">
            <w:pPr>
              <w:spacing w:line="360" w:lineRule="auto"/>
              <w:ind w:firstLineChars="200" w:firstLine="480"/>
              <w:rPr>
                <w:sz w:val="24"/>
              </w:rPr>
            </w:pPr>
          </w:p>
        </w:tc>
      </w:tr>
      <w:tr w:rsidR="00081963" w14:paraId="712F4D79" w14:textId="77777777" w:rsidTr="00886523">
        <w:trPr>
          <w:trHeight w:val="2120"/>
          <w:jc w:val="center"/>
        </w:trPr>
        <w:tc>
          <w:tcPr>
            <w:tcW w:w="9900" w:type="dxa"/>
            <w:gridSpan w:val="2"/>
          </w:tcPr>
          <w:p w14:paraId="3CE07585" w14:textId="64863481" w:rsidR="00081963" w:rsidRDefault="004725CF" w:rsidP="00081963">
            <w:pPr>
              <w:rPr>
                <w:b/>
                <w:bCs/>
                <w:sz w:val="28"/>
              </w:rPr>
            </w:pPr>
            <w:r>
              <w:rPr>
                <w:rFonts w:hint="eastAsia"/>
                <w:b/>
                <w:bCs/>
                <w:sz w:val="28"/>
              </w:rPr>
              <w:lastRenderedPageBreak/>
              <w:t>十</w:t>
            </w:r>
            <w:r w:rsidR="00081963">
              <w:rPr>
                <w:rFonts w:hint="eastAsia"/>
                <w:b/>
                <w:bCs/>
                <w:sz w:val="28"/>
              </w:rPr>
              <w:t>、实验结论：</w:t>
            </w:r>
          </w:p>
          <w:p w14:paraId="05A97DBB" w14:textId="77777777" w:rsidR="004725CF" w:rsidRDefault="00BE65E5" w:rsidP="004725CF">
            <w:pPr>
              <w:spacing w:line="360" w:lineRule="auto"/>
              <w:ind w:firstLineChars="200" w:firstLine="480"/>
              <w:rPr>
                <w:sz w:val="24"/>
              </w:rPr>
            </w:pPr>
            <w:r>
              <w:rPr>
                <w:rFonts w:hint="eastAsia"/>
                <w:sz w:val="24"/>
              </w:rPr>
              <w:t>通过对基准串行代码采取一系列的优化措施，</w:t>
            </w:r>
            <w:r>
              <w:rPr>
                <w:rFonts w:hint="eastAsia"/>
                <w:sz w:val="24"/>
              </w:rPr>
              <w:t>CUDA</w:t>
            </w:r>
            <w:r>
              <w:rPr>
                <w:rFonts w:hint="eastAsia"/>
                <w:sz w:val="24"/>
              </w:rPr>
              <w:t>并行程序的性能得到了相当大的提升</w:t>
            </w:r>
            <w:r w:rsidR="00336D59">
              <w:rPr>
                <w:rFonts w:hint="eastAsia"/>
                <w:sz w:val="24"/>
              </w:rPr>
              <w:t>，提升了将近</w:t>
            </w:r>
            <w:r w:rsidR="00336D59">
              <w:rPr>
                <w:rFonts w:hint="eastAsia"/>
                <w:sz w:val="24"/>
              </w:rPr>
              <w:t>1</w:t>
            </w:r>
            <w:r w:rsidR="00336D59">
              <w:rPr>
                <w:sz w:val="24"/>
              </w:rPr>
              <w:t>359</w:t>
            </w:r>
            <w:r w:rsidR="00336D59">
              <w:rPr>
                <w:rFonts w:hint="eastAsia"/>
                <w:sz w:val="24"/>
              </w:rPr>
              <w:t>倍。其中，</w:t>
            </w:r>
            <w:r>
              <w:rPr>
                <w:rFonts w:hint="eastAsia"/>
                <w:sz w:val="24"/>
              </w:rPr>
              <w:t>基本并行的实现和进一步提高并行度的优化效果最为显著，这两个措施的考虑</w:t>
            </w:r>
            <w:r w:rsidR="00F6461C">
              <w:rPr>
                <w:rFonts w:hint="eastAsia"/>
                <w:sz w:val="24"/>
              </w:rPr>
              <w:t>归根结底都</w:t>
            </w:r>
            <w:r>
              <w:rPr>
                <w:rFonts w:hint="eastAsia"/>
                <w:sz w:val="24"/>
              </w:rPr>
              <w:t>是</w:t>
            </w:r>
            <w:r w:rsidR="00F6461C">
              <w:rPr>
                <w:rFonts w:hint="eastAsia"/>
                <w:sz w:val="24"/>
              </w:rPr>
              <w:t>进一步提高程序的并行程度</w:t>
            </w:r>
            <w:r>
              <w:rPr>
                <w:rFonts w:hint="eastAsia"/>
                <w:sz w:val="24"/>
              </w:rPr>
              <w:t>。</w:t>
            </w:r>
          </w:p>
          <w:p w14:paraId="3EC0454C" w14:textId="594D3C0F" w:rsidR="004725CF" w:rsidRPr="00886523" w:rsidRDefault="004725CF" w:rsidP="004725CF">
            <w:pPr>
              <w:spacing w:line="360" w:lineRule="auto"/>
              <w:ind w:firstLineChars="200" w:firstLine="480"/>
              <w:rPr>
                <w:sz w:val="24"/>
              </w:rPr>
            </w:pPr>
          </w:p>
        </w:tc>
      </w:tr>
      <w:tr w:rsidR="00081963" w14:paraId="4E1DABAA" w14:textId="77777777">
        <w:trPr>
          <w:trHeight w:val="2948"/>
          <w:jc w:val="center"/>
        </w:trPr>
        <w:tc>
          <w:tcPr>
            <w:tcW w:w="9900" w:type="dxa"/>
            <w:gridSpan w:val="2"/>
          </w:tcPr>
          <w:p w14:paraId="08453765" w14:textId="7A8A98B5" w:rsidR="00081963" w:rsidRDefault="00081963" w:rsidP="00081963">
            <w:pPr>
              <w:rPr>
                <w:b/>
                <w:bCs/>
                <w:sz w:val="28"/>
              </w:rPr>
            </w:pPr>
            <w:r>
              <w:rPr>
                <w:rFonts w:hint="eastAsia"/>
                <w:b/>
                <w:bCs/>
                <w:sz w:val="28"/>
              </w:rPr>
              <w:t>十</w:t>
            </w:r>
            <w:r w:rsidR="004725CF">
              <w:rPr>
                <w:rFonts w:hint="eastAsia"/>
                <w:b/>
                <w:bCs/>
                <w:sz w:val="28"/>
              </w:rPr>
              <w:t>一</w:t>
            </w:r>
            <w:r>
              <w:rPr>
                <w:rFonts w:hint="eastAsia"/>
                <w:b/>
                <w:bCs/>
                <w:sz w:val="28"/>
              </w:rPr>
              <w:t>、总结及心得体会：</w:t>
            </w:r>
          </w:p>
          <w:p w14:paraId="4A940C76" w14:textId="501781C3" w:rsidR="00336D59" w:rsidRDefault="00336D59" w:rsidP="00336D59">
            <w:pPr>
              <w:spacing w:line="360" w:lineRule="auto"/>
              <w:ind w:firstLineChars="200" w:firstLine="480"/>
              <w:rPr>
                <w:sz w:val="24"/>
              </w:rPr>
            </w:pPr>
            <w:r w:rsidRPr="00B47E3B">
              <w:rPr>
                <w:rFonts w:hint="eastAsia"/>
                <w:sz w:val="24"/>
              </w:rPr>
              <w:t>1</w:t>
            </w:r>
            <w:r w:rsidRPr="00B47E3B">
              <w:rPr>
                <w:sz w:val="24"/>
              </w:rPr>
              <w:t xml:space="preserve">. </w:t>
            </w:r>
            <w:r w:rsidRPr="00B47E3B">
              <w:rPr>
                <w:rFonts w:hint="eastAsia"/>
                <w:sz w:val="24"/>
              </w:rPr>
              <w:t>通过本次实验，熟悉了</w:t>
            </w:r>
            <w:r>
              <w:rPr>
                <w:rFonts w:hint="eastAsia"/>
                <w:sz w:val="24"/>
              </w:rPr>
              <w:t>CUDA</w:t>
            </w:r>
            <w:r w:rsidRPr="00B47E3B">
              <w:rPr>
                <w:rFonts w:hint="eastAsia"/>
                <w:sz w:val="24"/>
              </w:rPr>
              <w:t>编程，对并行编程有了更加深刻的理解。</w:t>
            </w:r>
            <w:r>
              <w:rPr>
                <w:rFonts w:hint="eastAsia"/>
                <w:sz w:val="24"/>
              </w:rPr>
              <w:t>更培养了调试并行代码的能力。</w:t>
            </w:r>
          </w:p>
          <w:p w14:paraId="3673195D" w14:textId="6186396B" w:rsidR="00336D59" w:rsidRDefault="00336D59" w:rsidP="00336D59">
            <w:pPr>
              <w:spacing w:line="360" w:lineRule="auto"/>
              <w:ind w:firstLineChars="200" w:firstLine="480"/>
              <w:rPr>
                <w:sz w:val="24"/>
              </w:rPr>
            </w:pPr>
            <w:r>
              <w:rPr>
                <w:rFonts w:hint="eastAsia"/>
                <w:sz w:val="24"/>
              </w:rPr>
              <w:t>2</w:t>
            </w:r>
            <w:r>
              <w:rPr>
                <w:sz w:val="24"/>
              </w:rPr>
              <w:t xml:space="preserve">. </w:t>
            </w:r>
            <w:r>
              <w:rPr>
                <w:rFonts w:hint="eastAsia"/>
                <w:sz w:val="24"/>
              </w:rPr>
              <w:t>让我对</w:t>
            </w:r>
            <w:r>
              <w:rPr>
                <w:rFonts w:hint="eastAsia"/>
                <w:sz w:val="24"/>
              </w:rPr>
              <w:t>N</w:t>
            </w:r>
            <w:r>
              <w:rPr>
                <w:sz w:val="24"/>
              </w:rPr>
              <w:t>-</w:t>
            </w:r>
            <w:r>
              <w:rPr>
                <w:rFonts w:hint="eastAsia"/>
                <w:sz w:val="24"/>
              </w:rPr>
              <w:t>Body</w:t>
            </w:r>
            <w:r>
              <w:rPr>
                <w:rFonts w:hint="eastAsia"/>
                <w:sz w:val="24"/>
              </w:rPr>
              <w:t>问题有了进一步的了解</w:t>
            </w:r>
            <w:r w:rsidR="00C84049">
              <w:rPr>
                <w:rFonts w:hint="eastAsia"/>
                <w:sz w:val="24"/>
              </w:rPr>
              <w:t>。过去</w:t>
            </w:r>
            <w:r w:rsidR="00C84049">
              <w:rPr>
                <w:rFonts w:hint="eastAsia"/>
                <w:sz w:val="24"/>
              </w:rPr>
              <w:t>N</w:t>
            </w:r>
            <w:r w:rsidR="00C84049">
              <w:rPr>
                <w:sz w:val="24"/>
              </w:rPr>
              <w:t>-</w:t>
            </w:r>
            <w:r w:rsidR="00C84049">
              <w:rPr>
                <w:rFonts w:hint="eastAsia"/>
                <w:sz w:val="24"/>
              </w:rPr>
              <w:t>Body</w:t>
            </w:r>
            <w:r w:rsidR="00C84049">
              <w:rPr>
                <w:rFonts w:hint="eastAsia"/>
                <w:sz w:val="24"/>
              </w:rPr>
              <w:t>问题只在书上接触过，并未实践落实，这次终于有机会来思考这个有趣的问题</w:t>
            </w:r>
            <w:r>
              <w:rPr>
                <w:rFonts w:hint="eastAsia"/>
                <w:sz w:val="24"/>
              </w:rPr>
              <w:t>。</w:t>
            </w:r>
          </w:p>
          <w:p w14:paraId="1F36D1AE" w14:textId="160182BD" w:rsidR="00336D59" w:rsidRDefault="00336D59" w:rsidP="00336D59">
            <w:pPr>
              <w:spacing w:line="360" w:lineRule="auto"/>
              <w:ind w:firstLineChars="200" w:firstLine="480"/>
              <w:rPr>
                <w:sz w:val="24"/>
              </w:rPr>
            </w:pPr>
            <w:r>
              <w:rPr>
                <w:rFonts w:hint="eastAsia"/>
                <w:sz w:val="24"/>
              </w:rPr>
              <w:t>3</w:t>
            </w:r>
            <w:r>
              <w:rPr>
                <w:sz w:val="24"/>
              </w:rPr>
              <w:t xml:space="preserve">. </w:t>
            </w:r>
            <w:r>
              <w:rPr>
                <w:rFonts w:hint="eastAsia"/>
                <w:sz w:val="24"/>
              </w:rPr>
              <w:t>本次</w:t>
            </w:r>
            <w:proofErr w:type="gramStart"/>
            <w:r>
              <w:rPr>
                <w:rFonts w:hint="eastAsia"/>
                <w:sz w:val="24"/>
              </w:rPr>
              <w:t>实验</w:t>
            </w:r>
            <w:r w:rsidR="00D50A69">
              <w:rPr>
                <w:rFonts w:hint="eastAsia"/>
                <w:sz w:val="24"/>
              </w:rPr>
              <w:t>让</w:t>
            </w:r>
            <w:proofErr w:type="gramEnd"/>
            <w:r w:rsidR="00D50A69">
              <w:rPr>
                <w:rFonts w:hint="eastAsia"/>
                <w:sz w:val="24"/>
              </w:rPr>
              <w:t>我深刻认识到了：并行能够对代码产生多么巨大的提升。</w:t>
            </w:r>
            <w:r w:rsidR="001A685E">
              <w:rPr>
                <w:rFonts w:hint="eastAsia"/>
                <w:sz w:val="24"/>
              </w:rPr>
              <w:t>过去我优化串行的代码从来是在串行算法本身下功夫，但是往往这样的优化是很困难，而且</w:t>
            </w:r>
            <w:r w:rsidR="000816D5">
              <w:rPr>
                <w:rFonts w:hint="eastAsia"/>
                <w:sz w:val="24"/>
              </w:rPr>
              <w:t>不能通用，</w:t>
            </w:r>
            <w:r w:rsidR="001A685E">
              <w:rPr>
                <w:rFonts w:hint="eastAsia"/>
                <w:sz w:val="24"/>
              </w:rPr>
              <w:t>往往</w:t>
            </w:r>
            <w:r w:rsidR="000816D5">
              <w:rPr>
                <w:rFonts w:hint="eastAsia"/>
                <w:sz w:val="24"/>
              </w:rPr>
              <w:t>是</w:t>
            </w:r>
            <w:r w:rsidR="001A685E">
              <w:rPr>
                <w:rFonts w:hint="eastAsia"/>
                <w:sz w:val="24"/>
              </w:rPr>
              <w:t>换了个问题就不</w:t>
            </w:r>
            <w:r w:rsidR="000816D5">
              <w:rPr>
                <w:rFonts w:hint="eastAsia"/>
                <w:sz w:val="24"/>
              </w:rPr>
              <w:t>得不重新思考</w:t>
            </w:r>
            <w:r w:rsidR="001A685E">
              <w:rPr>
                <w:rFonts w:hint="eastAsia"/>
                <w:sz w:val="24"/>
              </w:rPr>
              <w:t>。而并行算法为我提供了另一个优化代码的视角与思路，并且并行</w:t>
            </w:r>
            <w:r w:rsidR="000816D5">
              <w:rPr>
                <w:rFonts w:hint="eastAsia"/>
                <w:sz w:val="24"/>
              </w:rPr>
              <w:t>的思想</w:t>
            </w:r>
            <w:r w:rsidR="001A685E">
              <w:rPr>
                <w:rFonts w:hint="eastAsia"/>
                <w:sz w:val="24"/>
              </w:rPr>
              <w:t>几乎在</w:t>
            </w:r>
            <w:r w:rsidR="000816D5">
              <w:rPr>
                <w:rFonts w:hint="eastAsia"/>
                <w:sz w:val="24"/>
              </w:rPr>
              <w:t>许多</w:t>
            </w:r>
            <w:r w:rsidR="001A685E">
              <w:rPr>
                <w:rFonts w:hint="eastAsia"/>
                <w:sz w:val="24"/>
              </w:rPr>
              <w:t>问题上</w:t>
            </w:r>
            <w:r w:rsidR="000816D5">
              <w:rPr>
                <w:rFonts w:hint="eastAsia"/>
                <w:sz w:val="24"/>
              </w:rPr>
              <w:t>都</w:t>
            </w:r>
            <w:r w:rsidR="001A685E">
              <w:rPr>
                <w:rFonts w:hint="eastAsia"/>
                <w:sz w:val="24"/>
              </w:rPr>
              <w:t>能</w:t>
            </w:r>
            <w:r w:rsidR="000816D5">
              <w:rPr>
                <w:rFonts w:hint="eastAsia"/>
                <w:sz w:val="24"/>
              </w:rPr>
              <w:t>使用。</w:t>
            </w:r>
          </w:p>
          <w:p w14:paraId="1884A091" w14:textId="77777777" w:rsidR="004725CF" w:rsidRDefault="009A233E" w:rsidP="004725CF">
            <w:pPr>
              <w:spacing w:line="360" w:lineRule="auto"/>
              <w:ind w:firstLineChars="200" w:firstLine="480"/>
              <w:rPr>
                <w:sz w:val="24"/>
              </w:rPr>
            </w:pPr>
            <w:r>
              <w:rPr>
                <w:rFonts w:hint="eastAsia"/>
                <w:sz w:val="24"/>
              </w:rPr>
              <w:t>4</w:t>
            </w:r>
            <w:r>
              <w:rPr>
                <w:sz w:val="24"/>
              </w:rPr>
              <w:t xml:space="preserve">. </w:t>
            </w:r>
            <w:r>
              <w:rPr>
                <w:rFonts w:hint="eastAsia"/>
                <w:sz w:val="24"/>
              </w:rPr>
              <w:t>我意识到了，优化问题要对问题的大头下手所获得的收益才是最大的。而在不是问题的瓶颈处考虑的话，收效甚微。</w:t>
            </w:r>
          </w:p>
          <w:p w14:paraId="3EBC0521" w14:textId="1C735EBB" w:rsidR="004725CF" w:rsidRPr="00153F48" w:rsidRDefault="004725CF" w:rsidP="004725CF">
            <w:pPr>
              <w:spacing w:line="360" w:lineRule="auto"/>
              <w:ind w:firstLineChars="200" w:firstLine="480"/>
              <w:rPr>
                <w:sz w:val="24"/>
              </w:rPr>
            </w:pPr>
          </w:p>
        </w:tc>
      </w:tr>
      <w:tr w:rsidR="00081963" w14:paraId="787F19AD" w14:textId="77777777" w:rsidTr="00090F1E">
        <w:trPr>
          <w:trHeight w:val="1872"/>
          <w:jc w:val="center"/>
        </w:trPr>
        <w:tc>
          <w:tcPr>
            <w:tcW w:w="9900" w:type="dxa"/>
            <w:gridSpan w:val="2"/>
          </w:tcPr>
          <w:p w14:paraId="1B13A737" w14:textId="54DD29F5" w:rsidR="00081963" w:rsidRDefault="00081963" w:rsidP="00081963">
            <w:pPr>
              <w:rPr>
                <w:b/>
                <w:bCs/>
                <w:sz w:val="28"/>
              </w:rPr>
            </w:pPr>
            <w:r>
              <w:rPr>
                <w:rFonts w:hint="eastAsia"/>
                <w:b/>
                <w:bCs/>
                <w:sz w:val="28"/>
              </w:rPr>
              <w:t>十</w:t>
            </w:r>
            <w:r w:rsidR="004725CF">
              <w:rPr>
                <w:rFonts w:hint="eastAsia"/>
                <w:b/>
                <w:bCs/>
                <w:sz w:val="28"/>
              </w:rPr>
              <w:t>二</w:t>
            </w:r>
            <w:r>
              <w:rPr>
                <w:rFonts w:hint="eastAsia"/>
                <w:b/>
                <w:bCs/>
                <w:sz w:val="28"/>
              </w:rPr>
              <w:t>、对本实验过程及方法、手段的改进建议：</w:t>
            </w:r>
          </w:p>
          <w:p w14:paraId="6D4CA6A4" w14:textId="77777777" w:rsidR="00153F48" w:rsidRDefault="00153F48" w:rsidP="00153F48">
            <w:pPr>
              <w:spacing w:line="360" w:lineRule="auto"/>
              <w:ind w:firstLineChars="200" w:firstLine="480"/>
              <w:rPr>
                <w:sz w:val="24"/>
              </w:rPr>
            </w:pPr>
            <w:r>
              <w:rPr>
                <w:rFonts w:hint="eastAsia"/>
                <w:sz w:val="24"/>
              </w:rPr>
              <w:t>1</w:t>
            </w:r>
            <w:r>
              <w:rPr>
                <w:sz w:val="24"/>
              </w:rPr>
              <w:t xml:space="preserve">. </w:t>
            </w:r>
            <w:r>
              <w:rPr>
                <w:rFonts w:hint="eastAsia"/>
                <w:sz w:val="24"/>
              </w:rPr>
              <w:t>多进行类似有趣的并行编程实验，能提高同学的学习积极性。</w:t>
            </w:r>
          </w:p>
          <w:p w14:paraId="634F6914" w14:textId="7A379495" w:rsidR="004725CF" w:rsidRPr="00090F1E" w:rsidRDefault="00153F48" w:rsidP="00090F1E">
            <w:pPr>
              <w:spacing w:line="360" w:lineRule="auto"/>
              <w:ind w:firstLineChars="200" w:firstLine="480"/>
              <w:rPr>
                <w:sz w:val="24"/>
              </w:rPr>
            </w:pPr>
            <w:r>
              <w:rPr>
                <w:sz w:val="24"/>
              </w:rPr>
              <w:t>2</w:t>
            </w:r>
            <w:r w:rsidRPr="00B47E3B">
              <w:rPr>
                <w:sz w:val="24"/>
              </w:rPr>
              <w:t xml:space="preserve">. </w:t>
            </w:r>
            <w:r>
              <w:rPr>
                <w:rFonts w:hint="eastAsia"/>
                <w:sz w:val="24"/>
              </w:rPr>
              <w:t>希望能提供更多</w:t>
            </w:r>
            <w:r>
              <w:rPr>
                <w:rFonts w:hint="eastAsia"/>
                <w:sz w:val="24"/>
              </w:rPr>
              <w:t>CUDA</w:t>
            </w:r>
            <w:r>
              <w:rPr>
                <w:rFonts w:hint="eastAsia"/>
                <w:sz w:val="24"/>
              </w:rPr>
              <w:t>优化相关的资料供同学们学习。</w:t>
            </w:r>
          </w:p>
        </w:tc>
      </w:tr>
      <w:tr w:rsidR="00081963" w14:paraId="5927547C" w14:textId="77777777" w:rsidTr="00FB3DAB">
        <w:trPr>
          <w:trHeight w:val="1533"/>
          <w:jc w:val="center"/>
        </w:trPr>
        <w:tc>
          <w:tcPr>
            <w:tcW w:w="9900" w:type="dxa"/>
            <w:gridSpan w:val="2"/>
          </w:tcPr>
          <w:p w14:paraId="3F08F3E4" w14:textId="77777777" w:rsidR="00081963" w:rsidRDefault="00081963" w:rsidP="00081963">
            <w:pPr>
              <w:rPr>
                <w:b/>
                <w:bCs/>
                <w:sz w:val="28"/>
              </w:rPr>
            </w:pPr>
            <w:r>
              <w:rPr>
                <w:rFonts w:hint="eastAsia"/>
                <w:b/>
                <w:bCs/>
                <w:sz w:val="28"/>
              </w:rPr>
              <w:t>报告评分：</w:t>
            </w:r>
          </w:p>
          <w:p w14:paraId="558136FC" w14:textId="77777777" w:rsidR="00081963" w:rsidRDefault="00081963" w:rsidP="00081963">
            <w:pPr>
              <w:jc w:val="center"/>
            </w:pPr>
            <w:r>
              <w:rPr>
                <w:rFonts w:hint="eastAsia"/>
                <w:sz w:val="28"/>
              </w:rPr>
              <w:t xml:space="preserve">                                 </w:t>
            </w:r>
            <w:r>
              <w:rPr>
                <w:rFonts w:hint="eastAsia"/>
                <w:b/>
                <w:bCs/>
                <w:sz w:val="28"/>
              </w:rPr>
              <w:t>指导教师签字：</w:t>
            </w:r>
          </w:p>
        </w:tc>
      </w:tr>
    </w:tbl>
    <w:p w14:paraId="54E10B50" w14:textId="6BB54487" w:rsidR="007E1E98" w:rsidRPr="00081963" w:rsidRDefault="007E1E98" w:rsidP="00081963">
      <w:pPr>
        <w:spacing w:line="360" w:lineRule="auto"/>
      </w:pPr>
    </w:p>
    <w:sectPr w:rsidR="007E1E98" w:rsidRPr="00081963">
      <w:footerReference w:type="even" r:id="rId21"/>
      <w:footerReference w:type="default" r:id="rId22"/>
      <w:pgSz w:w="11906" w:h="16838"/>
      <w:pgMar w:top="1418" w:right="1418" w:bottom="1418"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4523" w14:textId="77777777" w:rsidR="00EE29EC" w:rsidRDefault="00EE29EC">
      <w:r>
        <w:separator/>
      </w:r>
    </w:p>
  </w:endnote>
  <w:endnote w:type="continuationSeparator" w:id="0">
    <w:p w14:paraId="4C5BA74B" w14:textId="77777777" w:rsidR="00EE29EC" w:rsidRDefault="00EE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Heiti SC Light">
    <w:altName w:val="Yu Gothic"/>
    <w:charset w:val="80"/>
    <w:family w:val="auto"/>
    <w:pitch w:val="default"/>
    <w:sig w:usb0="00000000" w:usb1="00000000" w:usb2="00000010" w:usb3="00000000" w:csb0="003E0000" w:csb1="00000000"/>
  </w:font>
  <w:font w:name="Courier">
    <w:panose1 w:val="02070409020205020404"/>
    <w:charset w:val="00"/>
    <w:family w:val="auto"/>
    <w:pitch w:val="default"/>
    <w:sig w:usb0="00000000" w:usb1="00000000" w:usb2="00000000" w:usb3="00000000" w:csb0="00000001" w:csb1="00000000"/>
  </w:font>
  <w:font w:name="方正舒体">
    <w:altName w:val="微软雅黑"/>
    <w:panose1 w:val="02010601030101010101"/>
    <w:charset w:val="86"/>
    <w:family w:val="auto"/>
    <w:pitch w:val="variable"/>
    <w:sig w:usb0="00000003"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1779" w14:textId="34CCCCAC" w:rsidR="00880741" w:rsidRDefault="00880741">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AE7931">
      <w:rPr>
        <w:rStyle w:val="a3"/>
        <w:noProof/>
      </w:rPr>
      <w:t>7</w:t>
    </w:r>
    <w:r>
      <w:rPr>
        <w:rStyle w:val="a3"/>
      </w:rPr>
      <w:fldChar w:fldCharType="end"/>
    </w:r>
  </w:p>
  <w:p w14:paraId="64CD20B2" w14:textId="77777777" w:rsidR="00880741" w:rsidRDefault="0088074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A9FC" w14:textId="77777777" w:rsidR="00880741" w:rsidRDefault="00880741">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DC5BB3">
      <w:rPr>
        <w:rStyle w:val="a3"/>
        <w:noProof/>
      </w:rPr>
      <w:t>8</w:t>
    </w:r>
    <w:r>
      <w:rPr>
        <w:rStyle w:val="a3"/>
      </w:rPr>
      <w:fldChar w:fldCharType="end"/>
    </w:r>
  </w:p>
  <w:p w14:paraId="06E91B31" w14:textId="77777777" w:rsidR="00880741" w:rsidRDefault="0088074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28F2A" w14:textId="77777777" w:rsidR="00EE29EC" w:rsidRDefault="00EE29EC">
      <w:r>
        <w:separator/>
      </w:r>
    </w:p>
  </w:footnote>
  <w:footnote w:type="continuationSeparator" w:id="0">
    <w:p w14:paraId="44EC5B8C" w14:textId="77777777" w:rsidR="00EE29EC" w:rsidRDefault="00EE2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EE09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A6357"/>
    <w:multiLevelType w:val="hybridMultilevel"/>
    <w:tmpl w:val="33D4D4F2"/>
    <w:lvl w:ilvl="0" w:tplc="C74C3262">
      <w:start w:val="1"/>
      <w:numFmt w:val="decimal"/>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7F86A9A"/>
    <w:multiLevelType w:val="multilevel"/>
    <w:tmpl w:val="C83E7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E763B9"/>
    <w:multiLevelType w:val="hybridMultilevel"/>
    <w:tmpl w:val="F5AC672E"/>
    <w:lvl w:ilvl="0" w:tplc="0409000F">
      <w:start w:val="1"/>
      <w:numFmt w:val="decimal"/>
      <w:lvlText w:val="%1."/>
      <w:lvlJc w:val="left"/>
      <w:pPr>
        <w:ind w:left="1695" w:hanging="420"/>
      </w:p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4" w15:restartNumberingAfterBreak="0">
    <w:nsid w:val="15FF1DC3"/>
    <w:multiLevelType w:val="multilevel"/>
    <w:tmpl w:val="D61473EE"/>
    <w:lvl w:ilvl="0">
      <w:start w:val="1"/>
      <w:numFmt w:val="decimal"/>
      <w:lvlText w:val="%1."/>
      <w:lvlJc w:val="left"/>
      <w:pPr>
        <w:tabs>
          <w:tab w:val="num" w:pos="-840"/>
        </w:tabs>
        <w:ind w:left="-840" w:hanging="360"/>
      </w:pPr>
    </w:lvl>
    <w:lvl w:ilvl="1" w:tentative="1">
      <w:start w:val="1"/>
      <w:numFmt w:val="decimal"/>
      <w:lvlText w:val="%2."/>
      <w:lvlJc w:val="left"/>
      <w:pPr>
        <w:tabs>
          <w:tab w:val="num" w:pos="-120"/>
        </w:tabs>
        <w:ind w:left="-120" w:hanging="360"/>
      </w:pPr>
    </w:lvl>
    <w:lvl w:ilvl="2" w:tentative="1">
      <w:start w:val="1"/>
      <w:numFmt w:val="decimal"/>
      <w:lvlText w:val="%3."/>
      <w:lvlJc w:val="left"/>
      <w:pPr>
        <w:tabs>
          <w:tab w:val="num" w:pos="600"/>
        </w:tabs>
        <w:ind w:left="600" w:hanging="360"/>
      </w:pPr>
    </w:lvl>
    <w:lvl w:ilvl="3" w:tentative="1">
      <w:start w:val="1"/>
      <w:numFmt w:val="decimal"/>
      <w:lvlText w:val="%4."/>
      <w:lvlJc w:val="left"/>
      <w:pPr>
        <w:tabs>
          <w:tab w:val="num" w:pos="1320"/>
        </w:tabs>
        <w:ind w:left="1320" w:hanging="360"/>
      </w:pPr>
    </w:lvl>
    <w:lvl w:ilvl="4" w:tentative="1">
      <w:start w:val="1"/>
      <w:numFmt w:val="decimal"/>
      <w:lvlText w:val="%5."/>
      <w:lvlJc w:val="left"/>
      <w:pPr>
        <w:tabs>
          <w:tab w:val="num" w:pos="2040"/>
        </w:tabs>
        <w:ind w:left="2040" w:hanging="360"/>
      </w:pPr>
    </w:lvl>
    <w:lvl w:ilvl="5" w:tentative="1">
      <w:start w:val="1"/>
      <w:numFmt w:val="decimal"/>
      <w:lvlText w:val="%6."/>
      <w:lvlJc w:val="left"/>
      <w:pPr>
        <w:tabs>
          <w:tab w:val="num" w:pos="2760"/>
        </w:tabs>
        <w:ind w:left="2760" w:hanging="360"/>
      </w:pPr>
    </w:lvl>
    <w:lvl w:ilvl="6" w:tentative="1">
      <w:start w:val="1"/>
      <w:numFmt w:val="decimal"/>
      <w:lvlText w:val="%7."/>
      <w:lvlJc w:val="left"/>
      <w:pPr>
        <w:tabs>
          <w:tab w:val="num" w:pos="3480"/>
        </w:tabs>
        <w:ind w:left="3480" w:hanging="360"/>
      </w:pPr>
    </w:lvl>
    <w:lvl w:ilvl="7" w:tentative="1">
      <w:start w:val="1"/>
      <w:numFmt w:val="decimal"/>
      <w:lvlText w:val="%8."/>
      <w:lvlJc w:val="left"/>
      <w:pPr>
        <w:tabs>
          <w:tab w:val="num" w:pos="4200"/>
        </w:tabs>
        <w:ind w:left="4200" w:hanging="360"/>
      </w:pPr>
    </w:lvl>
    <w:lvl w:ilvl="8" w:tentative="1">
      <w:start w:val="1"/>
      <w:numFmt w:val="decimal"/>
      <w:lvlText w:val="%9."/>
      <w:lvlJc w:val="left"/>
      <w:pPr>
        <w:tabs>
          <w:tab w:val="num" w:pos="4920"/>
        </w:tabs>
        <w:ind w:left="4920" w:hanging="360"/>
      </w:pPr>
    </w:lvl>
  </w:abstractNum>
  <w:abstractNum w:abstractNumId="5" w15:restartNumberingAfterBreak="0">
    <w:nsid w:val="1B985A7F"/>
    <w:multiLevelType w:val="hybridMultilevel"/>
    <w:tmpl w:val="1A78BB9A"/>
    <w:lvl w:ilvl="0" w:tplc="8550F56E">
      <w:start w:val="1"/>
      <w:numFmt w:val="bullet"/>
      <w:lvlText w:val=""/>
      <w:lvlJc w:val="left"/>
      <w:pPr>
        <w:tabs>
          <w:tab w:val="num" w:pos="720"/>
        </w:tabs>
        <w:ind w:left="720" w:hanging="360"/>
      </w:pPr>
      <w:rPr>
        <w:rFonts w:ascii="Wingdings" w:hAnsi="Wingdings" w:hint="default"/>
      </w:rPr>
    </w:lvl>
    <w:lvl w:ilvl="1" w:tplc="0B2C1BC4" w:tentative="1">
      <w:start w:val="1"/>
      <w:numFmt w:val="bullet"/>
      <w:lvlText w:val=""/>
      <w:lvlJc w:val="left"/>
      <w:pPr>
        <w:tabs>
          <w:tab w:val="num" w:pos="1440"/>
        </w:tabs>
        <w:ind w:left="1440" w:hanging="360"/>
      </w:pPr>
      <w:rPr>
        <w:rFonts w:ascii="Wingdings" w:hAnsi="Wingdings" w:hint="default"/>
      </w:rPr>
    </w:lvl>
    <w:lvl w:ilvl="2" w:tplc="B63C8D0A" w:tentative="1">
      <w:start w:val="1"/>
      <w:numFmt w:val="bullet"/>
      <w:lvlText w:val=""/>
      <w:lvlJc w:val="left"/>
      <w:pPr>
        <w:tabs>
          <w:tab w:val="num" w:pos="2160"/>
        </w:tabs>
        <w:ind w:left="2160" w:hanging="360"/>
      </w:pPr>
      <w:rPr>
        <w:rFonts w:ascii="Wingdings" w:hAnsi="Wingdings" w:hint="default"/>
      </w:rPr>
    </w:lvl>
    <w:lvl w:ilvl="3" w:tplc="335CAF86" w:tentative="1">
      <w:start w:val="1"/>
      <w:numFmt w:val="bullet"/>
      <w:lvlText w:val=""/>
      <w:lvlJc w:val="left"/>
      <w:pPr>
        <w:tabs>
          <w:tab w:val="num" w:pos="2880"/>
        </w:tabs>
        <w:ind w:left="2880" w:hanging="360"/>
      </w:pPr>
      <w:rPr>
        <w:rFonts w:ascii="Wingdings" w:hAnsi="Wingdings" w:hint="default"/>
      </w:rPr>
    </w:lvl>
    <w:lvl w:ilvl="4" w:tplc="4AEA8022" w:tentative="1">
      <w:start w:val="1"/>
      <w:numFmt w:val="bullet"/>
      <w:lvlText w:val=""/>
      <w:lvlJc w:val="left"/>
      <w:pPr>
        <w:tabs>
          <w:tab w:val="num" w:pos="3600"/>
        </w:tabs>
        <w:ind w:left="3600" w:hanging="360"/>
      </w:pPr>
      <w:rPr>
        <w:rFonts w:ascii="Wingdings" w:hAnsi="Wingdings" w:hint="default"/>
      </w:rPr>
    </w:lvl>
    <w:lvl w:ilvl="5" w:tplc="0FC8F0E0" w:tentative="1">
      <w:start w:val="1"/>
      <w:numFmt w:val="bullet"/>
      <w:lvlText w:val=""/>
      <w:lvlJc w:val="left"/>
      <w:pPr>
        <w:tabs>
          <w:tab w:val="num" w:pos="4320"/>
        </w:tabs>
        <w:ind w:left="4320" w:hanging="360"/>
      </w:pPr>
      <w:rPr>
        <w:rFonts w:ascii="Wingdings" w:hAnsi="Wingdings" w:hint="default"/>
      </w:rPr>
    </w:lvl>
    <w:lvl w:ilvl="6" w:tplc="659439CE" w:tentative="1">
      <w:start w:val="1"/>
      <w:numFmt w:val="bullet"/>
      <w:lvlText w:val=""/>
      <w:lvlJc w:val="left"/>
      <w:pPr>
        <w:tabs>
          <w:tab w:val="num" w:pos="5040"/>
        </w:tabs>
        <w:ind w:left="5040" w:hanging="360"/>
      </w:pPr>
      <w:rPr>
        <w:rFonts w:ascii="Wingdings" w:hAnsi="Wingdings" w:hint="default"/>
      </w:rPr>
    </w:lvl>
    <w:lvl w:ilvl="7" w:tplc="ECE0E8D0" w:tentative="1">
      <w:start w:val="1"/>
      <w:numFmt w:val="bullet"/>
      <w:lvlText w:val=""/>
      <w:lvlJc w:val="left"/>
      <w:pPr>
        <w:tabs>
          <w:tab w:val="num" w:pos="5760"/>
        </w:tabs>
        <w:ind w:left="5760" w:hanging="360"/>
      </w:pPr>
      <w:rPr>
        <w:rFonts w:ascii="Wingdings" w:hAnsi="Wingdings" w:hint="default"/>
      </w:rPr>
    </w:lvl>
    <w:lvl w:ilvl="8" w:tplc="0DF2440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120F5"/>
    <w:multiLevelType w:val="hybridMultilevel"/>
    <w:tmpl w:val="07C210B6"/>
    <w:lvl w:ilvl="0" w:tplc="FFFFFFFF">
      <w:start w:val="1"/>
      <w:numFmt w:val="decimal"/>
      <w:lvlText w:val="%1．"/>
      <w:lvlJc w:val="left"/>
      <w:pPr>
        <w:tabs>
          <w:tab w:val="num" w:pos="958"/>
        </w:tabs>
        <w:ind w:left="958"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CAB45CC"/>
    <w:multiLevelType w:val="hybridMultilevel"/>
    <w:tmpl w:val="0D5A92A8"/>
    <w:lvl w:ilvl="0" w:tplc="3C5862BA">
      <w:start w:val="1"/>
      <w:numFmt w:val="decimal"/>
      <w:lvlText w:val="%1)"/>
      <w:lvlJc w:val="left"/>
      <w:pPr>
        <w:ind w:left="780" w:hanging="36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35221058"/>
    <w:multiLevelType w:val="hybridMultilevel"/>
    <w:tmpl w:val="05C21ED8"/>
    <w:lvl w:ilvl="0" w:tplc="DBE8F9FC">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9" w15:restartNumberingAfterBreak="0">
    <w:nsid w:val="3B642808"/>
    <w:multiLevelType w:val="hybridMultilevel"/>
    <w:tmpl w:val="8E224D0E"/>
    <w:lvl w:ilvl="0" w:tplc="B348768C">
      <w:start w:val="1"/>
      <w:numFmt w:val="japaneseCounting"/>
      <w:lvlText w:val="%1．"/>
      <w:lvlJc w:val="left"/>
      <w:pPr>
        <w:tabs>
          <w:tab w:val="num" w:pos="720"/>
        </w:tabs>
        <w:ind w:left="720" w:hanging="720"/>
      </w:pPr>
      <w:rPr>
        <w:rFonts w:hint="default"/>
      </w:rPr>
    </w:lvl>
    <w:lvl w:ilvl="1" w:tplc="60DA0AB0">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18F48C3"/>
    <w:multiLevelType w:val="hybridMultilevel"/>
    <w:tmpl w:val="32706E86"/>
    <w:lvl w:ilvl="0" w:tplc="DCE616E2">
      <w:start w:val="1"/>
      <w:numFmt w:val="decimal"/>
      <w:lvlText w:val="%1、"/>
      <w:lvlJc w:val="left"/>
      <w:pPr>
        <w:tabs>
          <w:tab w:val="num" w:pos="1258"/>
        </w:tabs>
        <w:ind w:left="1258" w:hanging="720"/>
      </w:pPr>
      <w:rPr>
        <w:rFonts w:hint="eastAsia"/>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11" w15:restartNumberingAfterBreak="0">
    <w:nsid w:val="447E50E8"/>
    <w:multiLevelType w:val="singleLevel"/>
    <w:tmpl w:val="095EAE7A"/>
    <w:lvl w:ilvl="0">
      <w:start w:val="1"/>
      <w:numFmt w:val="decimal"/>
      <w:lvlText w:val="%1．"/>
      <w:lvlJc w:val="left"/>
      <w:pPr>
        <w:tabs>
          <w:tab w:val="num" w:pos="735"/>
        </w:tabs>
        <w:ind w:left="735" w:hanging="315"/>
      </w:pPr>
    </w:lvl>
  </w:abstractNum>
  <w:abstractNum w:abstractNumId="12" w15:restartNumberingAfterBreak="0">
    <w:nsid w:val="49811D3D"/>
    <w:multiLevelType w:val="hybridMultilevel"/>
    <w:tmpl w:val="ED2A09BE"/>
    <w:lvl w:ilvl="0" w:tplc="0C6E41F4">
      <w:start w:val="1"/>
      <w:numFmt w:val="bullet"/>
      <w:lvlText w:val=""/>
      <w:lvlJc w:val="left"/>
      <w:pPr>
        <w:tabs>
          <w:tab w:val="num" w:pos="720"/>
        </w:tabs>
        <w:ind w:left="720" w:hanging="360"/>
      </w:pPr>
      <w:rPr>
        <w:rFonts w:ascii="Wingdings" w:hAnsi="Wingdings" w:hint="default"/>
      </w:rPr>
    </w:lvl>
    <w:lvl w:ilvl="1" w:tplc="A6CC497E" w:tentative="1">
      <w:start w:val="1"/>
      <w:numFmt w:val="bullet"/>
      <w:lvlText w:val=""/>
      <w:lvlJc w:val="left"/>
      <w:pPr>
        <w:tabs>
          <w:tab w:val="num" w:pos="1440"/>
        </w:tabs>
        <w:ind w:left="1440" w:hanging="360"/>
      </w:pPr>
      <w:rPr>
        <w:rFonts w:ascii="Wingdings" w:hAnsi="Wingdings" w:hint="default"/>
      </w:rPr>
    </w:lvl>
    <w:lvl w:ilvl="2" w:tplc="E8EC6948" w:tentative="1">
      <w:start w:val="1"/>
      <w:numFmt w:val="bullet"/>
      <w:lvlText w:val=""/>
      <w:lvlJc w:val="left"/>
      <w:pPr>
        <w:tabs>
          <w:tab w:val="num" w:pos="2160"/>
        </w:tabs>
        <w:ind w:left="2160" w:hanging="360"/>
      </w:pPr>
      <w:rPr>
        <w:rFonts w:ascii="Wingdings" w:hAnsi="Wingdings" w:hint="default"/>
      </w:rPr>
    </w:lvl>
    <w:lvl w:ilvl="3" w:tplc="791213F0" w:tentative="1">
      <w:start w:val="1"/>
      <w:numFmt w:val="bullet"/>
      <w:lvlText w:val=""/>
      <w:lvlJc w:val="left"/>
      <w:pPr>
        <w:tabs>
          <w:tab w:val="num" w:pos="2880"/>
        </w:tabs>
        <w:ind w:left="2880" w:hanging="360"/>
      </w:pPr>
      <w:rPr>
        <w:rFonts w:ascii="Wingdings" w:hAnsi="Wingdings" w:hint="default"/>
      </w:rPr>
    </w:lvl>
    <w:lvl w:ilvl="4" w:tplc="5A609736" w:tentative="1">
      <w:start w:val="1"/>
      <w:numFmt w:val="bullet"/>
      <w:lvlText w:val=""/>
      <w:lvlJc w:val="left"/>
      <w:pPr>
        <w:tabs>
          <w:tab w:val="num" w:pos="3600"/>
        </w:tabs>
        <w:ind w:left="3600" w:hanging="360"/>
      </w:pPr>
      <w:rPr>
        <w:rFonts w:ascii="Wingdings" w:hAnsi="Wingdings" w:hint="default"/>
      </w:rPr>
    </w:lvl>
    <w:lvl w:ilvl="5" w:tplc="61CADA5E" w:tentative="1">
      <w:start w:val="1"/>
      <w:numFmt w:val="bullet"/>
      <w:lvlText w:val=""/>
      <w:lvlJc w:val="left"/>
      <w:pPr>
        <w:tabs>
          <w:tab w:val="num" w:pos="4320"/>
        </w:tabs>
        <w:ind w:left="4320" w:hanging="360"/>
      </w:pPr>
      <w:rPr>
        <w:rFonts w:ascii="Wingdings" w:hAnsi="Wingdings" w:hint="default"/>
      </w:rPr>
    </w:lvl>
    <w:lvl w:ilvl="6" w:tplc="C77ED1FE" w:tentative="1">
      <w:start w:val="1"/>
      <w:numFmt w:val="bullet"/>
      <w:lvlText w:val=""/>
      <w:lvlJc w:val="left"/>
      <w:pPr>
        <w:tabs>
          <w:tab w:val="num" w:pos="5040"/>
        </w:tabs>
        <w:ind w:left="5040" w:hanging="360"/>
      </w:pPr>
      <w:rPr>
        <w:rFonts w:ascii="Wingdings" w:hAnsi="Wingdings" w:hint="default"/>
      </w:rPr>
    </w:lvl>
    <w:lvl w:ilvl="7" w:tplc="8C288654" w:tentative="1">
      <w:start w:val="1"/>
      <w:numFmt w:val="bullet"/>
      <w:lvlText w:val=""/>
      <w:lvlJc w:val="left"/>
      <w:pPr>
        <w:tabs>
          <w:tab w:val="num" w:pos="5760"/>
        </w:tabs>
        <w:ind w:left="5760" w:hanging="360"/>
      </w:pPr>
      <w:rPr>
        <w:rFonts w:ascii="Wingdings" w:hAnsi="Wingdings" w:hint="default"/>
      </w:rPr>
    </w:lvl>
    <w:lvl w:ilvl="8" w:tplc="D14257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9702D5"/>
    <w:multiLevelType w:val="hybridMultilevel"/>
    <w:tmpl w:val="00D2EE72"/>
    <w:lvl w:ilvl="0" w:tplc="39AE4994">
      <w:start w:val="1"/>
      <w:numFmt w:val="decimal"/>
      <w:lvlText w:val="（%1）"/>
      <w:lvlJc w:val="left"/>
      <w:pPr>
        <w:tabs>
          <w:tab w:val="num" w:pos="1190"/>
        </w:tabs>
        <w:ind w:left="1190" w:hanging="720"/>
      </w:pPr>
      <w:rPr>
        <w:rFonts w:hint="eastAsia"/>
      </w:rPr>
    </w:lvl>
    <w:lvl w:ilvl="1" w:tplc="04090019" w:tentative="1">
      <w:start w:val="1"/>
      <w:numFmt w:val="lowerLetter"/>
      <w:lvlText w:val="%2)"/>
      <w:lvlJc w:val="left"/>
      <w:pPr>
        <w:tabs>
          <w:tab w:val="num" w:pos="1310"/>
        </w:tabs>
        <w:ind w:left="1310" w:hanging="420"/>
      </w:pPr>
    </w:lvl>
    <w:lvl w:ilvl="2" w:tplc="0409001B" w:tentative="1">
      <w:start w:val="1"/>
      <w:numFmt w:val="lowerRoman"/>
      <w:lvlText w:val="%3."/>
      <w:lvlJc w:val="right"/>
      <w:pPr>
        <w:tabs>
          <w:tab w:val="num" w:pos="1730"/>
        </w:tabs>
        <w:ind w:left="1730" w:hanging="420"/>
      </w:pPr>
    </w:lvl>
    <w:lvl w:ilvl="3" w:tplc="0409000F" w:tentative="1">
      <w:start w:val="1"/>
      <w:numFmt w:val="decimal"/>
      <w:lvlText w:val="%4."/>
      <w:lvlJc w:val="left"/>
      <w:pPr>
        <w:tabs>
          <w:tab w:val="num" w:pos="2150"/>
        </w:tabs>
        <w:ind w:left="2150" w:hanging="420"/>
      </w:pPr>
    </w:lvl>
    <w:lvl w:ilvl="4" w:tplc="04090019" w:tentative="1">
      <w:start w:val="1"/>
      <w:numFmt w:val="lowerLetter"/>
      <w:lvlText w:val="%5)"/>
      <w:lvlJc w:val="left"/>
      <w:pPr>
        <w:tabs>
          <w:tab w:val="num" w:pos="2570"/>
        </w:tabs>
        <w:ind w:left="2570" w:hanging="420"/>
      </w:pPr>
    </w:lvl>
    <w:lvl w:ilvl="5" w:tplc="0409001B" w:tentative="1">
      <w:start w:val="1"/>
      <w:numFmt w:val="lowerRoman"/>
      <w:lvlText w:val="%6."/>
      <w:lvlJc w:val="right"/>
      <w:pPr>
        <w:tabs>
          <w:tab w:val="num" w:pos="2990"/>
        </w:tabs>
        <w:ind w:left="2990" w:hanging="420"/>
      </w:pPr>
    </w:lvl>
    <w:lvl w:ilvl="6" w:tplc="0409000F" w:tentative="1">
      <w:start w:val="1"/>
      <w:numFmt w:val="decimal"/>
      <w:lvlText w:val="%7."/>
      <w:lvlJc w:val="left"/>
      <w:pPr>
        <w:tabs>
          <w:tab w:val="num" w:pos="3410"/>
        </w:tabs>
        <w:ind w:left="3410" w:hanging="420"/>
      </w:pPr>
    </w:lvl>
    <w:lvl w:ilvl="7" w:tplc="04090019" w:tentative="1">
      <w:start w:val="1"/>
      <w:numFmt w:val="lowerLetter"/>
      <w:lvlText w:val="%8)"/>
      <w:lvlJc w:val="left"/>
      <w:pPr>
        <w:tabs>
          <w:tab w:val="num" w:pos="3830"/>
        </w:tabs>
        <w:ind w:left="3830" w:hanging="420"/>
      </w:pPr>
    </w:lvl>
    <w:lvl w:ilvl="8" w:tplc="0409001B" w:tentative="1">
      <w:start w:val="1"/>
      <w:numFmt w:val="lowerRoman"/>
      <w:lvlText w:val="%9."/>
      <w:lvlJc w:val="right"/>
      <w:pPr>
        <w:tabs>
          <w:tab w:val="num" w:pos="4250"/>
        </w:tabs>
        <w:ind w:left="4250" w:hanging="420"/>
      </w:pPr>
    </w:lvl>
  </w:abstractNum>
  <w:abstractNum w:abstractNumId="14" w15:restartNumberingAfterBreak="0">
    <w:nsid w:val="53326172"/>
    <w:multiLevelType w:val="hybridMultilevel"/>
    <w:tmpl w:val="283CDEEC"/>
    <w:lvl w:ilvl="0" w:tplc="C7DA84FC">
      <w:start w:val="1"/>
      <w:numFmt w:val="bullet"/>
      <w:lvlText w:val="–"/>
      <w:lvlJc w:val="left"/>
      <w:pPr>
        <w:tabs>
          <w:tab w:val="num" w:pos="720"/>
        </w:tabs>
        <w:ind w:left="720" w:hanging="360"/>
      </w:pPr>
      <w:rPr>
        <w:rFonts w:ascii="Arial" w:hAnsi="Arial" w:hint="default"/>
      </w:rPr>
    </w:lvl>
    <w:lvl w:ilvl="1" w:tplc="38765E08">
      <w:start w:val="1"/>
      <w:numFmt w:val="bullet"/>
      <w:lvlText w:val="–"/>
      <w:lvlJc w:val="left"/>
      <w:pPr>
        <w:tabs>
          <w:tab w:val="num" w:pos="1440"/>
        </w:tabs>
        <w:ind w:left="1440" w:hanging="360"/>
      </w:pPr>
      <w:rPr>
        <w:rFonts w:ascii="Arial" w:hAnsi="Arial" w:hint="default"/>
      </w:rPr>
    </w:lvl>
    <w:lvl w:ilvl="2" w:tplc="F78EB356" w:tentative="1">
      <w:start w:val="1"/>
      <w:numFmt w:val="bullet"/>
      <w:lvlText w:val="–"/>
      <w:lvlJc w:val="left"/>
      <w:pPr>
        <w:tabs>
          <w:tab w:val="num" w:pos="2160"/>
        </w:tabs>
        <w:ind w:left="2160" w:hanging="360"/>
      </w:pPr>
      <w:rPr>
        <w:rFonts w:ascii="Arial" w:hAnsi="Arial" w:hint="default"/>
      </w:rPr>
    </w:lvl>
    <w:lvl w:ilvl="3" w:tplc="69F2F018" w:tentative="1">
      <w:start w:val="1"/>
      <w:numFmt w:val="bullet"/>
      <w:lvlText w:val="–"/>
      <w:lvlJc w:val="left"/>
      <w:pPr>
        <w:tabs>
          <w:tab w:val="num" w:pos="2880"/>
        </w:tabs>
        <w:ind w:left="2880" w:hanging="360"/>
      </w:pPr>
      <w:rPr>
        <w:rFonts w:ascii="Arial" w:hAnsi="Arial" w:hint="default"/>
      </w:rPr>
    </w:lvl>
    <w:lvl w:ilvl="4" w:tplc="59E2A756" w:tentative="1">
      <w:start w:val="1"/>
      <w:numFmt w:val="bullet"/>
      <w:lvlText w:val="–"/>
      <w:lvlJc w:val="left"/>
      <w:pPr>
        <w:tabs>
          <w:tab w:val="num" w:pos="3600"/>
        </w:tabs>
        <w:ind w:left="3600" w:hanging="360"/>
      </w:pPr>
      <w:rPr>
        <w:rFonts w:ascii="Arial" w:hAnsi="Arial" w:hint="default"/>
      </w:rPr>
    </w:lvl>
    <w:lvl w:ilvl="5" w:tplc="FEF242B8" w:tentative="1">
      <w:start w:val="1"/>
      <w:numFmt w:val="bullet"/>
      <w:lvlText w:val="–"/>
      <w:lvlJc w:val="left"/>
      <w:pPr>
        <w:tabs>
          <w:tab w:val="num" w:pos="4320"/>
        </w:tabs>
        <w:ind w:left="4320" w:hanging="360"/>
      </w:pPr>
      <w:rPr>
        <w:rFonts w:ascii="Arial" w:hAnsi="Arial" w:hint="default"/>
      </w:rPr>
    </w:lvl>
    <w:lvl w:ilvl="6" w:tplc="04AC8274" w:tentative="1">
      <w:start w:val="1"/>
      <w:numFmt w:val="bullet"/>
      <w:lvlText w:val="–"/>
      <w:lvlJc w:val="left"/>
      <w:pPr>
        <w:tabs>
          <w:tab w:val="num" w:pos="5040"/>
        </w:tabs>
        <w:ind w:left="5040" w:hanging="360"/>
      </w:pPr>
      <w:rPr>
        <w:rFonts w:ascii="Arial" w:hAnsi="Arial" w:hint="default"/>
      </w:rPr>
    </w:lvl>
    <w:lvl w:ilvl="7" w:tplc="183ADD7A" w:tentative="1">
      <w:start w:val="1"/>
      <w:numFmt w:val="bullet"/>
      <w:lvlText w:val="–"/>
      <w:lvlJc w:val="left"/>
      <w:pPr>
        <w:tabs>
          <w:tab w:val="num" w:pos="5760"/>
        </w:tabs>
        <w:ind w:left="5760" w:hanging="360"/>
      </w:pPr>
      <w:rPr>
        <w:rFonts w:ascii="Arial" w:hAnsi="Arial" w:hint="default"/>
      </w:rPr>
    </w:lvl>
    <w:lvl w:ilvl="8" w:tplc="1AAA42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045131"/>
    <w:multiLevelType w:val="hybridMultilevel"/>
    <w:tmpl w:val="F4A6161C"/>
    <w:lvl w:ilvl="0" w:tplc="D26AA754">
      <w:start w:val="1"/>
      <w:numFmt w:val="decimalFullWidth"/>
      <w:lvlText w:val="%1）"/>
      <w:lvlJc w:val="left"/>
      <w:pPr>
        <w:ind w:left="1022" w:hanging="480"/>
      </w:pPr>
      <w:rPr>
        <w:rFonts w:hint="eastAsia"/>
      </w:rPr>
    </w:lvl>
    <w:lvl w:ilvl="1" w:tplc="04090019" w:tentative="1">
      <w:start w:val="1"/>
      <w:numFmt w:val="lowerLetter"/>
      <w:lvlText w:val="%2)"/>
      <w:lvlJc w:val="left"/>
      <w:pPr>
        <w:ind w:left="1502" w:hanging="480"/>
      </w:pPr>
    </w:lvl>
    <w:lvl w:ilvl="2" w:tplc="0409001B" w:tentative="1">
      <w:start w:val="1"/>
      <w:numFmt w:val="lowerRoman"/>
      <w:lvlText w:val="%3."/>
      <w:lvlJc w:val="right"/>
      <w:pPr>
        <w:ind w:left="1982" w:hanging="480"/>
      </w:pPr>
    </w:lvl>
    <w:lvl w:ilvl="3" w:tplc="0409000F" w:tentative="1">
      <w:start w:val="1"/>
      <w:numFmt w:val="decimal"/>
      <w:lvlText w:val="%4."/>
      <w:lvlJc w:val="left"/>
      <w:pPr>
        <w:ind w:left="2462" w:hanging="480"/>
      </w:pPr>
    </w:lvl>
    <w:lvl w:ilvl="4" w:tplc="04090019" w:tentative="1">
      <w:start w:val="1"/>
      <w:numFmt w:val="lowerLetter"/>
      <w:lvlText w:val="%5)"/>
      <w:lvlJc w:val="left"/>
      <w:pPr>
        <w:ind w:left="2942" w:hanging="480"/>
      </w:pPr>
    </w:lvl>
    <w:lvl w:ilvl="5" w:tplc="0409001B" w:tentative="1">
      <w:start w:val="1"/>
      <w:numFmt w:val="lowerRoman"/>
      <w:lvlText w:val="%6."/>
      <w:lvlJc w:val="right"/>
      <w:pPr>
        <w:ind w:left="3422" w:hanging="480"/>
      </w:pPr>
    </w:lvl>
    <w:lvl w:ilvl="6" w:tplc="0409000F" w:tentative="1">
      <w:start w:val="1"/>
      <w:numFmt w:val="decimal"/>
      <w:lvlText w:val="%7."/>
      <w:lvlJc w:val="left"/>
      <w:pPr>
        <w:ind w:left="3902" w:hanging="480"/>
      </w:pPr>
    </w:lvl>
    <w:lvl w:ilvl="7" w:tplc="04090019" w:tentative="1">
      <w:start w:val="1"/>
      <w:numFmt w:val="lowerLetter"/>
      <w:lvlText w:val="%8)"/>
      <w:lvlJc w:val="left"/>
      <w:pPr>
        <w:ind w:left="4382" w:hanging="480"/>
      </w:pPr>
    </w:lvl>
    <w:lvl w:ilvl="8" w:tplc="0409001B" w:tentative="1">
      <w:start w:val="1"/>
      <w:numFmt w:val="lowerRoman"/>
      <w:lvlText w:val="%9."/>
      <w:lvlJc w:val="right"/>
      <w:pPr>
        <w:ind w:left="4862" w:hanging="480"/>
      </w:pPr>
    </w:lvl>
  </w:abstractNum>
  <w:abstractNum w:abstractNumId="16" w15:restartNumberingAfterBreak="0">
    <w:nsid w:val="584B73C7"/>
    <w:multiLevelType w:val="hybridMultilevel"/>
    <w:tmpl w:val="3EAE2E88"/>
    <w:lvl w:ilvl="0" w:tplc="D9B49268">
      <w:start w:val="8"/>
      <w:numFmt w:val="decimalEnclosedCircle"/>
      <w:lvlText w:val="%1"/>
      <w:lvlJc w:val="left"/>
      <w:pPr>
        <w:tabs>
          <w:tab w:val="num" w:pos="780"/>
        </w:tabs>
        <w:ind w:left="780" w:hanging="360"/>
      </w:pPr>
      <w:rPr>
        <w:rFonts w:hint="eastAsia"/>
      </w:rPr>
    </w:lvl>
    <w:lvl w:ilvl="1" w:tplc="7DC0C290">
      <w:start w:val="1"/>
      <w:numFmt w:val="decimalEnclosedCircle"/>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59AD0D1E"/>
    <w:multiLevelType w:val="hybridMultilevel"/>
    <w:tmpl w:val="7506DD70"/>
    <w:lvl w:ilvl="0" w:tplc="97CE2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D86723"/>
    <w:multiLevelType w:val="multilevel"/>
    <w:tmpl w:val="10D89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53846"/>
    <w:multiLevelType w:val="hybridMultilevel"/>
    <w:tmpl w:val="3CD2925C"/>
    <w:lvl w:ilvl="0" w:tplc="6ED6929E">
      <w:start w:val="1"/>
      <w:numFmt w:val="bullet"/>
      <w:lvlText w:val=""/>
      <w:lvlJc w:val="left"/>
      <w:pPr>
        <w:tabs>
          <w:tab w:val="num" w:pos="720"/>
        </w:tabs>
        <w:ind w:left="720" w:hanging="360"/>
      </w:pPr>
      <w:rPr>
        <w:rFonts w:ascii="Wingdings" w:hAnsi="Wingdings" w:hint="default"/>
      </w:rPr>
    </w:lvl>
    <w:lvl w:ilvl="1" w:tplc="4D482410" w:tentative="1">
      <w:start w:val="1"/>
      <w:numFmt w:val="bullet"/>
      <w:lvlText w:val=""/>
      <w:lvlJc w:val="left"/>
      <w:pPr>
        <w:tabs>
          <w:tab w:val="num" w:pos="1440"/>
        </w:tabs>
        <w:ind w:left="1440" w:hanging="360"/>
      </w:pPr>
      <w:rPr>
        <w:rFonts w:ascii="Wingdings" w:hAnsi="Wingdings" w:hint="default"/>
      </w:rPr>
    </w:lvl>
    <w:lvl w:ilvl="2" w:tplc="F8940BB2" w:tentative="1">
      <w:start w:val="1"/>
      <w:numFmt w:val="bullet"/>
      <w:lvlText w:val=""/>
      <w:lvlJc w:val="left"/>
      <w:pPr>
        <w:tabs>
          <w:tab w:val="num" w:pos="2160"/>
        </w:tabs>
        <w:ind w:left="2160" w:hanging="360"/>
      </w:pPr>
      <w:rPr>
        <w:rFonts w:ascii="Wingdings" w:hAnsi="Wingdings" w:hint="default"/>
      </w:rPr>
    </w:lvl>
    <w:lvl w:ilvl="3" w:tplc="133E7EB8" w:tentative="1">
      <w:start w:val="1"/>
      <w:numFmt w:val="bullet"/>
      <w:lvlText w:val=""/>
      <w:lvlJc w:val="left"/>
      <w:pPr>
        <w:tabs>
          <w:tab w:val="num" w:pos="2880"/>
        </w:tabs>
        <w:ind w:left="2880" w:hanging="360"/>
      </w:pPr>
      <w:rPr>
        <w:rFonts w:ascii="Wingdings" w:hAnsi="Wingdings" w:hint="default"/>
      </w:rPr>
    </w:lvl>
    <w:lvl w:ilvl="4" w:tplc="D14CE300" w:tentative="1">
      <w:start w:val="1"/>
      <w:numFmt w:val="bullet"/>
      <w:lvlText w:val=""/>
      <w:lvlJc w:val="left"/>
      <w:pPr>
        <w:tabs>
          <w:tab w:val="num" w:pos="3600"/>
        </w:tabs>
        <w:ind w:left="3600" w:hanging="360"/>
      </w:pPr>
      <w:rPr>
        <w:rFonts w:ascii="Wingdings" w:hAnsi="Wingdings" w:hint="default"/>
      </w:rPr>
    </w:lvl>
    <w:lvl w:ilvl="5" w:tplc="F2CAEAC4" w:tentative="1">
      <w:start w:val="1"/>
      <w:numFmt w:val="bullet"/>
      <w:lvlText w:val=""/>
      <w:lvlJc w:val="left"/>
      <w:pPr>
        <w:tabs>
          <w:tab w:val="num" w:pos="4320"/>
        </w:tabs>
        <w:ind w:left="4320" w:hanging="360"/>
      </w:pPr>
      <w:rPr>
        <w:rFonts w:ascii="Wingdings" w:hAnsi="Wingdings" w:hint="default"/>
      </w:rPr>
    </w:lvl>
    <w:lvl w:ilvl="6" w:tplc="1C88F44C" w:tentative="1">
      <w:start w:val="1"/>
      <w:numFmt w:val="bullet"/>
      <w:lvlText w:val=""/>
      <w:lvlJc w:val="left"/>
      <w:pPr>
        <w:tabs>
          <w:tab w:val="num" w:pos="5040"/>
        </w:tabs>
        <w:ind w:left="5040" w:hanging="360"/>
      </w:pPr>
      <w:rPr>
        <w:rFonts w:ascii="Wingdings" w:hAnsi="Wingdings" w:hint="default"/>
      </w:rPr>
    </w:lvl>
    <w:lvl w:ilvl="7" w:tplc="936E8026" w:tentative="1">
      <w:start w:val="1"/>
      <w:numFmt w:val="bullet"/>
      <w:lvlText w:val=""/>
      <w:lvlJc w:val="left"/>
      <w:pPr>
        <w:tabs>
          <w:tab w:val="num" w:pos="5760"/>
        </w:tabs>
        <w:ind w:left="5760" w:hanging="360"/>
      </w:pPr>
      <w:rPr>
        <w:rFonts w:ascii="Wingdings" w:hAnsi="Wingdings" w:hint="default"/>
      </w:rPr>
    </w:lvl>
    <w:lvl w:ilvl="8" w:tplc="A530903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8C2BF9"/>
    <w:multiLevelType w:val="singleLevel"/>
    <w:tmpl w:val="0409000F"/>
    <w:lvl w:ilvl="0">
      <w:start w:val="1"/>
      <w:numFmt w:val="decimal"/>
      <w:lvlText w:val="%1."/>
      <w:lvlJc w:val="left"/>
      <w:pPr>
        <w:tabs>
          <w:tab w:val="num" w:pos="425"/>
        </w:tabs>
        <w:ind w:left="425" w:hanging="425"/>
      </w:pPr>
    </w:lvl>
  </w:abstractNum>
  <w:abstractNum w:abstractNumId="21" w15:restartNumberingAfterBreak="0">
    <w:nsid w:val="7C587CCC"/>
    <w:multiLevelType w:val="hybridMultilevel"/>
    <w:tmpl w:val="E0D61352"/>
    <w:lvl w:ilvl="0" w:tplc="A1A0E89E">
      <w:start w:val="1"/>
      <w:numFmt w:val="bullet"/>
      <w:lvlText w:val=""/>
      <w:lvlJc w:val="left"/>
      <w:pPr>
        <w:tabs>
          <w:tab w:val="num" w:pos="720"/>
        </w:tabs>
        <w:ind w:left="720" w:hanging="360"/>
      </w:pPr>
      <w:rPr>
        <w:rFonts w:ascii="Wingdings" w:hAnsi="Wingdings" w:hint="default"/>
      </w:rPr>
    </w:lvl>
    <w:lvl w:ilvl="1" w:tplc="B14AD096" w:tentative="1">
      <w:start w:val="1"/>
      <w:numFmt w:val="bullet"/>
      <w:lvlText w:val=""/>
      <w:lvlJc w:val="left"/>
      <w:pPr>
        <w:tabs>
          <w:tab w:val="num" w:pos="1440"/>
        </w:tabs>
        <w:ind w:left="1440" w:hanging="360"/>
      </w:pPr>
      <w:rPr>
        <w:rFonts w:ascii="Wingdings" w:hAnsi="Wingdings" w:hint="default"/>
      </w:rPr>
    </w:lvl>
    <w:lvl w:ilvl="2" w:tplc="8AA0892A" w:tentative="1">
      <w:start w:val="1"/>
      <w:numFmt w:val="bullet"/>
      <w:lvlText w:val=""/>
      <w:lvlJc w:val="left"/>
      <w:pPr>
        <w:tabs>
          <w:tab w:val="num" w:pos="2160"/>
        </w:tabs>
        <w:ind w:left="2160" w:hanging="360"/>
      </w:pPr>
      <w:rPr>
        <w:rFonts w:ascii="Wingdings" w:hAnsi="Wingdings" w:hint="default"/>
      </w:rPr>
    </w:lvl>
    <w:lvl w:ilvl="3" w:tplc="A3FA21E4" w:tentative="1">
      <w:start w:val="1"/>
      <w:numFmt w:val="bullet"/>
      <w:lvlText w:val=""/>
      <w:lvlJc w:val="left"/>
      <w:pPr>
        <w:tabs>
          <w:tab w:val="num" w:pos="2880"/>
        </w:tabs>
        <w:ind w:left="2880" w:hanging="360"/>
      </w:pPr>
      <w:rPr>
        <w:rFonts w:ascii="Wingdings" w:hAnsi="Wingdings" w:hint="default"/>
      </w:rPr>
    </w:lvl>
    <w:lvl w:ilvl="4" w:tplc="96D85E56" w:tentative="1">
      <w:start w:val="1"/>
      <w:numFmt w:val="bullet"/>
      <w:lvlText w:val=""/>
      <w:lvlJc w:val="left"/>
      <w:pPr>
        <w:tabs>
          <w:tab w:val="num" w:pos="3600"/>
        </w:tabs>
        <w:ind w:left="3600" w:hanging="360"/>
      </w:pPr>
      <w:rPr>
        <w:rFonts w:ascii="Wingdings" w:hAnsi="Wingdings" w:hint="default"/>
      </w:rPr>
    </w:lvl>
    <w:lvl w:ilvl="5" w:tplc="84F66E96" w:tentative="1">
      <w:start w:val="1"/>
      <w:numFmt w:val="bullet"/>
      <w:lvlText w:val=""/>
      <w:lvlJc w:val="left"/>
      <w:pPr>
        <w:tabs>
          <w:tab w:val="num" w:pos="4320"/>
        </w:tabs>
        <w:ind w:left="4320" w:hanging="360"/>
      </w:pPr>
      <w:rPr>
        <w:rFonts w:ascii="Wingdings" w:hAnsi="Wingdings" w:hint="default"/>
      </w:rPr>
    </w:lvl>
    <w:lvl w:ilvl="6" w:tplc="D29E772A" w:tentative="1">
      <w:start w:val="1"/>
      <w:numFmt w:val="bullet"/>
      <w:lvlText w:val=""/>
      <w:lvlJc w:val="left"/>
      <w:pPr>
        <w:tabs>
          <w:tab w:val="num" w:pos="5040"/>
        </w:tabs>
        <w:ind w:left="5040" w:hanging="360"/>
      </w:pPr>
      <w:rPr>
        <w:rFonts w:ascii="Wingdings" w:hAnsi="Wingdings" w:hint="default"/>
      </w:rPr>
    </w:lvl>
    <w:lvl w:ilvl="7" w:tplc="23B40382" w:tentative="1">
      <w:start w:val="1"/>
      <w:numFmt w:val="bullet"/>
      <w:lvlText w:val=""/>
      <w:lvlJc w:val="left"/>
      <w:pPr>
        <w:tabs>
          <w:tab w:val="num" w:pos="5760"/>
        </w:tabs>
        <w:ind w:left="5760" w:hanging="360"/>
      </w:pPr>
      <w:rPr>
        <w:rFonts w:ascii="Wingdings" w:hAnsi="Wingdings" w:hint="default"/>
      </w:rPr>
    </w:lvl>
    <w:lvl w:ilvl="8" w:tplc="F7D08B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8029F8"/>
    <w:multiLevelType w:val="hybridMultilevel"/>
    <w:tmpl w:val="80EA0352"/>
    <w:lvl w:ilvl="0" w:tplc="D9DE9B54">
      <w:start w:val="1"/>
      <w:numFmt w:val="bullet"/>
      <w:lvlText w:val=""/>
      <w:lvlJc w:val="left"/>
      <w:pPr>
        <w:tabs>
          <w:tab w:val="num" w:pos="720"/>
        </w:tabs>
        <w:ind w:left="720" w:hanging="360"/>
      </w:pPr>
      <w:rPr>
        <w:rFonts w:ascii="Wingdings" w:hAnsi="Wingdings" w:hint="default"/>
      </w:rPr>
    </w:lvl>
    <w:lvl w:ilvl="1" w:tplc="780AA7E2" w:tentative="1">
      <w:start w:val="1"/>
      <w:numFmt w:val="bullet"/>
      <w:lvlText w:val=""/>
      <w:lvlJc w:val="left"/>
      <w:pPr>
        <w:tabs>
          <w:tab w:val="num" w:pos="1440"/>
        </w:tabs>
        <w:ind w:left="1440" w:hanging="360"/>
      </w:pPr>
      <w:rPr>
        <w:rFonts w:ascii="Wingdings" w:hAnsi="Wingdings" w:hint="default"/>
      </w:rPr>
    </w:lvl>
    <w:lvl w:ilvl="2" w:tplc="FD5C4E86" w:tentative="1">
      <w:start w:val="1"/>
      <w:numFmt w:val="bullet"/>
      <w:lvlText w:val=""/>
      <w:lvlJc w:val="left"/>
      <w:pPr>
        <w:tabs>
          <w:tab w:val="num" w:pos="2160"/>
        </w:tabs>
        <w:ind w:left="2160" w:hanging="360"/>
      </w:pPr>
      <w:rPr>
        <w:rFonts w:ascii="Wingdings" w:hAnsi="Wingdings" w:hint="default"/>
      </w:rPr>
    </w:lvl>
    <w:lvl w:ilvl="3" w:tplc="DE1C9596" w:tentative="1">
      <w:start w:val="1"/>
      <w:numFmt w:val="bullet"/>
      <w:lvlText w:val=""/>
      <w:lvlJc w:val="left"/>
      <w:pPr>
        <w:tabs>
          <w:tab w:val="num" w:pos="2880"/>
        </w:tabs>
        <w:ind w:left="2880" w:hanging="360"/>
      </w:pPr>
      <w:rPr>
        <w:rFonts w:ascii="Wingdings" w:hAnsi="Wingdings" w:hint="default"/>
      </w:rPr>
    </w:lvl>
    <w:lvl w:ilvl="4" w:tplc="451A4B52" w:tentative="1">
      <w:start w:val="1"/>
      <w:numFmt w:val="bullet"/>
      <w:lvlText w:val=""/>
      <w:lvlJc w:val="left"/>
      <w:pPr>
        <w:tabs>
          <w:tab w:val="num" w:pos="3600"/>
        </w:tabs>
        <w:ind w:left="3600" w:hanging="360"/>
      </w:pPr>
      <w:rPr>
        <w:rFonts w:ascii="Wingdings" w:hAnsi="Wingdings" w:hint="default"/>
      </w:rPr>
    </w:lvl>
    <w:lvl w:ilvl="5" w:tplc="EB5EFB28" w:tentative="1">
      <w:start w:val="1"/>
      <w:numFmt w:val="bullet"/>
      <w:lvlText w:val=""/>
      <w:lvlJc w:val="left"/>
      <w:pPr>
        <w:tabs>
          <w:tab w:val="num" w:pos="4320"/>
        </w:tabs>
        <w:ind w:left="4320" w:hanging="360"/>
      </w:pPr>
      <w:rPr>
        <w:rFonts w:ascii="Wingdings" w:hAnsi="Wingdings" w:hint="default"/>
      </w:rPr>
    </w:lvl>
    <w:lvl w:ilvl="6" w:tplc="FB0EF908" w:tentative="1">
      <w:start w:val="1"/>
      <w:numFmt w:val="bullet"/>
      <w:lvlText w:val=""/>
      <w:lvlJc w:val="left"/>
      <w:pPr>
        <w:tabs>
          <w:tab w:val="num" w:pos="5040"/>
        </w:tabs>
        <w:ind w:left="5040" w:hanging="360"/>
      </w:pPr>
      <w:rPr>
        <w:rFonts w:ascii="Wingdings" w:hAnsi="Wingdings" w:hint="default"/>
      </w:rPr>
    </w:lvl>
    <w:lvl w:ilvl="7" w:tplc="59661088" w:tentative="1">
      <w:start w:val="1"/>
      <w:numFmt w:val="bullet"/>
      <w:lvlText w:val=""/>
      <w:lvlJc w:val="left"/>
      <w:pPr>
        <w:tabs>
          <w:tab w:val="num" w:pos="5760"/>
        </w:tabs>
        <w:ind w:left="5760" w:hanging="360"/>
      </w:pPr>
      <w:rPr>
        <w:rFonts w:ascii="Wingdings" w:hAnsi="Wingdings" w:hint="default"/>
      </w:rPr>
    </w:lvl>
    <w:lvl w:ilvl="8" w:tplc="AB64A55A" w:tentative="1">
      <w:start w:val="1"/>
      <w:numFmt w:val="bullet"/>
      <w:lvlText w:val=""/>
      <w:lvlJc w:val="left"/>
      <w:pPr>
        <w:tabs>
          <w:tab w:val="num" w:pos="6480"/>
        </w:tabs>
        <w:ind w:left="6480" w:hanging="360"/>
      </w:pPr>
      <w:rPr>
        <w:rFonts w:ascii="Wingdings" w:hAnsi="Wingdings" w:hint="default"/>
      </w:rPr>
    </w:lvl>
  </w:abstractNum>
  <w:num w:numId="1" w16cid:durableId="699546675">
    <w:abstractNumId w:val="20"/>
  </w:num>
  <w:num w:numId="2" w16cid:durableId="843933878">
    <w:abstractNumId w:val="8"/>
  </w:num>
  <w:num w:numId="3" w16cid:durableId="410734138">
    <w:abstractNumId w:val="10"/>
  </w:num>
  <w:num w:numId="4" w16cid:durableId="1364284223">
    <w:abstractNumId w:val="13"/>
  </w:num>
  <w:num w:numId="5" w16cid:durableId="65892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9777849">
    <w:abstractNumId w:val="11"/>
    <w:lvlOverride w:ilvl="0">
      <w:startOverride w:val="1"/>
    </w:lvlOverride>
  </w:num>
  <w:num w:numId="7" w16cid:durableId="1847936595">
    <w:abstractNumId w:val="16"/>
  </w:num>
  <w:num w:numId="8" w16cid:durableId="1266496073">
    <w:abstractNumId w:val="9"/>
  </w:num>
  <w:num w:numId="9" w16cid:durableId="543712089">
    <w:abstractNumId w:val="1"/>
  </w:num>
  <w:num w:numId="10" w16cid:durableId="2047214414">
    <w:abstractNumId w:val="21"/>
  </w:num>
  <w:num w:numId="11" w16cid:durableId="112096560">
    <w:abstractNumId w:val="22"/>
  </w:num>
  <w:num w:numId="12" w16cid:durableId="1813329491">
    <w:abstractNumId w:val="19"/>
  </w:num>
  <w:num w:numId="13" w16cid:durableId="355696145">
    <w:abstractNumId w:val="5"/>
  </w:num>
  <w:num w:numId="14" w16cid:durableId="1659530710">
    <w:abstractNumId w:val="12"/>
  </w:num>
  <w:num w:numId="15" w16cid:durableId="376860541">
    <w:abstractNumId w:val="0"/>
  </w:num>
  <w:num w:numId="16" w16cid:durableId="192118592">
    <w:abstractNumId w:val="7"/>
  </w:num>
  <w:num w:numId="17" w16cid:durableId="919872174">
    <w:abstractNumId w:val="15"/>
  </w:num>
  <w:num w:numId="18" w16cid:durableId="158468560">
    <w:abstractNumId w:val="17"/>
  </w:num>
  <w:num w:numId="19" w16cid:durableId="698437300">
    <w:abstractNumId w:val="3"/>
  </w:num>
  <w:num w:numId="20" w16cid:durableId="2109420884">
    <w:abstractNumId w:val="14"/>
  </w:num>
  <w:num w:numId="21" w16cid:durableId="1288777599">
    <w:abstractNumId w:val="4"/>
  </w:num>
  <w:num w:numId="22" w16cid:durableId="841509793">
    <w:abstractNumId w:val="18"/>
  </w:num>
  <w:num w:numId="23" w16cid:durableId="153183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79F"/>
    <w:rsid w:val="000121C1"/>
    <w:rsid w:val="0001281C"/>
    <w:rsid w:val="000237E2"/>
    <w:rsid w:val="00030B68"/>
    <w:rsid w:val="00034D81"/>
    <w:rsid w:val="00047397"/>
    <w:rsid w:val="00047D8E"/>
    <w:rsid w:val="0005075E"/>
    <w:rsid w:val="00062510"/>
    <w:rsid w:val="00064B3F"/>
    <w:rsid w:val="00073A0B"/>
    <w:rsid w:val="00077027"/>
    <w:rsid w:val="000816D5"/>
    <w:rsid w:val="00081963"/>
    <w:rsid w:val="00087686"/>
    <w:rsid w:val="00090F1E"/>
    <w:rsid w:val="00093AF2"/>
    <w:rsid w:val="0009590D"/>
    <w:rsid w:val="000A328F"/>
    <w:rsid w:val="000B4301"/>
    <w:rsid w:val="000C38F4"/>
    <w:rsid w:val="000C4F96"/>
    <w:rsid w:val="000C523C"/>
    <w:rsid w:val="000D683C"/>
    <w:rsid w:val="000F3FF0"/>
    <w:rsid w:val="0010170D"/>
    <w:rsid w:val="001029A1"/>
    <w:rsid w:val="001242C6"/>
    <w:rsid w:val="00137BBB"/>
    <w:rsid w:val="00141BFE"/>
    <w:rsid w:val="0015163B"/>
    <w:rsid w:val="00153F48"/>
    <w:rsid w:val="001573D0"/>
    <w:rsid w:val="00161844"/>
    <w:rsid w:val="00162592"/>
    <w:rsid w:val="001637A3"/>
    <w:rsid w:val="001732C9"/>
    <w:rsid w:val="001A08A5"/>
    <w:rsid w:val="001A5B49"/>
    <w:rsid w:val="001A685E"/>
    <w:rsid w:val="001B1F7D"/>
    <w:rsid w:val="001D3FC4"/>
    <w:rsid w:val="001E290B"/>
    <w:rsid w:val="001F3C24"/>
    <w:rsid w:val="001F6DB1"/>
    <w:rsid w:val="001F72AD"/>
    <w:rsid w:val="00202F15"/>
    <w:rsid w:val="002150BF"/>
    <w:rsid w:val="00216D3E"/>
    <w:rsid w:val="00220240"/>
    <w:rsid w:val="00225B00"/>
    <w:rsid w:val="00227B2B"/>
    <w:rsid w:val="002340D6"/>
    <w:rsid w:val="002349B9"/>
    <w:rsid w:val="00241553"/>
    <w:rsid w:val="00242DCB"/>
    <w:rsid w:val="00245678"/>
    <w:rsid w:val="00246524"/>
    <w:rsid w:val="00246C3D"/>
    <w:rsid w:val="00247D00"/>
    <w:rsid w:val="002704F7"/>
    <w:rsid w:val="002770D7"/>
    <w:rsid w:val="00296419"/>
    <w:rsid w:val="00296F04"/>
    <w:rsid w:val="0029794F"/>
    <w:rsid w:val="00297BD1"/>
    <w:rsid w:val="002A2F27"/>
    <w:rsid w:val="002A3EB7"/>
    <w:rsid w:val="002A6894"/>
    <w:rsid w:val="002B052C"/>
    <w:rsid w:val="002B23CF"/>
    <w:rsid w:val="002B368A"/>
    <w:rsid w:val="002B4229"/>
    <w:rsid w:val="002D27A6"/>
    <w:rsid w:val="002D77C5"/>
    <w:rsid w:val="002F6CB4"/>
    <w:rsid w:val="00300C08"/>
    <w:rsid w:val="00304318"/>
    <w:rsid w:val="0031376C"/>
    <w:rsid w:val="00316312"/>
    <w:rsid w:val="00316AD6"/>
    <w:rsid w:val="00326F7C"/>
    <w:rsid w:val="003277B4"/>
    <w:rsid w:val="00331CE5"/>
    <w:rsid w:val="00336D59"/>
    <w:rsid w:val="00346FAA"/>
    <w:rsid w:val="00350429"/>
    <w:rsid w:val="00361E29"/>
    <w:rsid w:val="0036327E"/>
    <w:rsid w:val="00365767"/>
    <w:rsid w:val="00366660"/>
    <w:rsid w:val="00371920"/>
    <w:rsid w:val="00371EE5"/>
    <w:rsid w:val="0037457D"/>
    <w:rsid w:val="00374E3E"/>
    <w:rsid w:val="00376614"/>
    <w:rsid w:val="00384C9F"/>
    <w:rsid w:val="0038518A"/>
    <w:rsid w:val="00392833"/>
    <w:rsid w:val="00392D70"/>
    <w:rsid w:val="003A34B3"/>
    <w:rsid w:val="003A4305"/>
    <w:rsid w:val="003A46F9"/>
    <w:rsid w:val="003A4A9B"/>
    <w:rsid w:val="003A562A"/>
    <w:rsid w:val="003B28B3"/>
    <w:rsid w:val="003C4E0B"/>
    <w:rsid w:val="003C797E"/>
    <w:rsid w:val="003D3D23"/>
    <w:rsid w:val="004040D0"/>
    <w:rsid w:val="0040736E"/>
    <w:rsid w:val="00414F09"/>
    <w:rsid w:val="004301AC"/>
    <w:rsid w:val="00437F71"/>
    <w:rsid w:val="004406C3"/>
    <w:rsid w:val="00443239"/>
    <w:rsid w:val="0045535C"/>
    <w:rsid w:val="004640A9"/>
    <w:rsid w:val="00472568"/>
    <w:rsid w:val="004725CF"/>
    <w:rsid w:val="00475A60"/>
    <w:rsid w:val="0048015C"/>
    <w:rsid w:val="00482547"/>
    <w:rsid w:val="00484559"/>
    <w:rsid w:val="0049158F"/>
    <w:rsid w:val="00491E62"/>
    <w:rsid w:val="00495025"/>
    <w:rsid w:val="004E345B"/>
    <w:rsid w:val="004F01ED"/>
    <w:rsid w:val="004F12F0"/>
    <w:rsid w:val="004F40A3"/>
    <w:rsid w:val="00506714"/>
    <w:rsid w:val="00531408"/>
    <w:rsid w:val="00533D99"/>
    <w:rsid w:val="0054506A"/>
    <w:rsid w:val="00545C18"/>
    <w:rsid w:val="00545CA2"/>
    <w:rsid w:val="0054680C"/>
    <w:rsid w:val="00560D06"/>
    <w:rsid w:val="00563DE6"/>
    <w:rsid w:val="00564C98"/>
    <w:rsid w:val="0059126A"/>
    <w:rsid w:val="00591C24"/>
    <w:rsid w:val="005A0EE5"/>
    <w:rsid w:val="005A28E6"/>
    <w:rsid w:val="005C4C3D"/>
    <w:rsid w:val="005D3470"/>
    <w:rsid w:val="005F0483"/>
    <w:rsid w:val="005F5D2B"/>
    <w:rsid w:val="00605195"/>
    <w:rsid w:val="00605336"/>
    <w:rsid w:val="006121A7"/>
    <w:rsid w:val="00612352"/>
    <w:rsid w:val="00630630"/>
    <w:rsid w:val="00632951"/>
    <w:rsid w:val="00647A28"/>
    <w:rsid w:val="00661022"/>
    <w:rsid w:val="00662F62"/>
    <w:rsid w:val="00663024"/>
    <w:rsid w:val="0066386E"/>
    <w:rsid w:val="006701A2"/>
    <w:rsid w:val="00686293"/>
    <w:rsid w:val="00686B84"/>
    <w:rsid w:val="0069511C"/>
    <w:rsid w:val="006A65B0"/>
    <w:rsid w:val="006B4B01"/>
    <w:rsid w:val="006C280E"/>
    <w:rsid w:val="006E0CC1"/>
    <w:rsid w:val="006E1CCD"/>
    <w:rsid w:val="006E32CF"/>
    <w:rsid w:val="006E3BAD"/>
    <w:rsid w:val="006E3DCB"/>
    <w:rsid w:val="006F2E96"/>
    <w:rsid w:val="00703880"/>
    <w:rsid w:val="00704052"/>
    <w:rsid w:val="00713F01"/>
    <w:rsid w:val="007171A7"/>
    <w:rsid w:val="00723599"/>
    <w:rsid w:val="00723C44"/>
    <w:rsid w:val="00726862"/>
    <w:rsid w:val="00734710"/>
    <w:rsid w:val="00744CB9"/>
    <w:rsid w:val="00746F6A"/>
    <w:rsid w:val="00755C4F"/>
    <w:rsid w:val="00757183"/>
    <w:rsid w:val="00762E60"/>
    <w:rsid w:val="00764462"/>
    <w:rsid w:val="00773328"/>
    <w:rsid w:val="00775ECA"/>
    <w:rsid w:val="00781C49"/>
    <w:rsid w:val="007842FA"/>
    <w:rsid w:val="00786DF1"/>
    <w:rsid w:val="007951EA"/>
    <w:rsid w:val="00797C5D"/>
    <w:rsid w:val="007A2712"/>
    <w:rsid w:val="007A6050"/>
    <w:rsid w:val="007B02BB"/>
    <w:rsid w:val="007B0DBB"/>
    <w:rsid w:val="007B4510"/>
    <w:rsid w:val="007B750F"/>
    <w:rsid w:val="007C1A38"/>
    <w:rsid w:val="007C62E2"/>
    <w:rsid w:val="007E1E98"/>
    <w:rsid w:val="007E48FF"/>
    <w:rsid w:val="00802007"/>
    <w:rsid w:val="00804CAF"/>
    <w:rsid w:val="00813714"/>
    <w:rsid w:val="0081455B"/>
    <w:rsid w:val="008146CC"/>
    <w:rsid w:val="00817462"/>
    <w:rsid w:val="00822930"/>
    <w:rsid w:val="00824CA9"/>
    <w:rsid w:val="0083225C"/>
    <w:rsid w:val="0083560F"/>
    <w:rsid w:val="008357D0"/>
    <w:rsid w:val="0083594F"/>
    <w:rsid w:val="008413B8"/>
    <w:rsid w:val="008430DB"/>
    <w:rsid w:val="008471DD"/>
    <w:rsid w:val="0085018B"/>
    <w:rsid w:val="00856813"/>
    <w:rsid w:val="00860C3F"/>
    <w:rsid w:val="0087630A"/>
    <w:rsid w:val="00880741"/>
    <w:rsid w:val="00886523"/>
    <w:rsid w:val="00891739"/>
    <w:rsid w:val="008A7A7D"/>
    <w:rsid w:val="008C1210"/>
    <w:rsid w:val="008D4CE8"/>
    <w:rsid w:val="008D657D"/>
    <w:rsid w:val="008F2A8A"/>
    <w:rsid w:val="00903CEF"/>
    <w:rsid w:val="009074FF"/>
    <w:rsid w:val="00915807"/>
    <w:rsid w:val="00917B72"/>
    <w:rsid w:val="009233F9"/>
    <w:rsid w:val="00932765"/>
    <w:rsid w:val="00960099"/>
    <w:rsid w:val="009627F0"/>
    <w:rsid w:val="00963477"/>
    <w:rsid w:val="00967181"/>
    <w:rsid w:val="00976938"/>
    <w:rsid w:val="00983EE0"/>
    <w:rsid w:val="00984C4D"/>
    <w:rsid w:val="00987204"/>
    <w:rsid w:val="009945BD"/>
    <w:rsid w:val="00997A95"/>
    <w:rsid w:val="009A233E"/>
    <w:rsid w:val="009A7D26"/>
    <w:rsid w:val="009B5244"/>
    <w:rsid w:val="009B6887"/>
    <w:rsid w:val="009B7E2E"/>
    <w:rsid w:val="009C2C5C"/>
    <w:rsid w:val="009C5E60"/>
    <w:rsid w:val="009D0179"/>
    <w:rsid w:val="009D131A"/>
    <w:rsid w:val="009E03AE"/>
    <w:rsid w:val="009E13E4"/>
    <w:rsid w:val="009E630F"/>
    <w:rsid w:val="009E6749"/>
    <w:rsid w:val="009F5720"/>
    <w:rsid w:val="009F69D7"/>
    <w:rsid w:val="00A045C8"/>
    <w:rsid w:val="00A13835"/>
    <w:rsid w:val="00A24B2A"/>
    <w:rsid w:val="00A266E7"/>
    <w:rsid w:val="00A30E38"/>
    <w:rsid w:val="00A40573"/>
    <w:rsid w:val="00A40722"/>
    <w:rsid w:val="00A40A1B"/>
    <w:rsid w:val="00A44F15"/>
    <w:rsid w:val="00A64E8D"/>
    <w:rsid w:val="00A65AED"/>
    <w:rsid w:val="00A8715C"/>
    <w:rsid w:val="00A90238"/>
    <w:rsid w:val="00A946BE"/>
    <w:rsid w:val="00A97754"/>
    <w:rsid w:val="00AA065E"/>
    <w:rsid w:val="00AB48F6"/>
    <w:rsid w:val="00AC1437"/>
    <w:rsid w:val="00AC3E91"/>
    <w:rsid w:val="00AD3900"/>
    <w:rsid w:val="00AD3D42"/>
    <w:rsid w:val="00AD4A12"/>
    <w:rsid w:val="00AE1C40"/>
    <w:rsid w:val="00AE7931"/>
    <w:rsid w:val="00AF0008"/>
    <w:rsid w:val="00B04C33"/>
    <w:rsid w:val="00B055F4"/>
    <w:rsid w:val="00B179B1"/>
    <w:rsid w:val="00B23D0F"/>
    <w:rsid w:val="00B23D13"/>
    <w:rsid w:val="00B43B4F"/>
    <w:rsid w:val="00B5631F"/>
    <w:rsid w:val="00B66362"/>
    <w:rsid w:val="00B70872"/>
    <w:rsid w:val="00BA5EA1"/>
    <w:rsid w:val="00BC0895"/>
    <w:rsid w:val="00BC18A7"/>
    <w:rsid w:val="00BC3933"/>
    <w:rsid w:val="00BD34A8"/>
    <w:rsid w:val="00BE0527"/>
    <w:rsid w:val="00BE1902"/>
    <w:rsid w:val="00BE2F0F"/>
    <w:rsid w:val="00BE611C"/>
    <w:rsid w:val="00BE65E5"/>
    <w:rsid w:val="00BF169C"/>
    <w:rsid w:val="00BF4204"/>
    <w:rsid w:val="00C05B4E"/>
    <w:rsid w:val="00C12F14"/>
    <w:rsid w:val="00C3027E"/>
    <w:rsid w:val="00C33721"/>
    <w:rsid w:val="00C34508"/>
    <w:rsid w:val="00C41597"/>
    <w:rsid w:val="00C46FBD"/>
    <w:rsid w:val="00C537B5"/>
    <w:rsid w:val="00C55A4D"/>
    <w:rsid w:val="00C563A3"/>
    <w:rsid w:val="00C5650E"/>
    <w:rsid w:val="00C72345"/>
    <w:rsid w:val="00C729DF"/>
    <w:rsid w:val="00C74F42"/>
    <w:rsid w:val="00C7706F"/>
    <w:rsid w:val="00C775F5"/>
    <w:rsid w:val="00C84049"/>
    <w:rsid w:val="00C9039E"/>
    <w:rsid w:val="00C90FAA"/>
    <w:rsid w:val="00C95A7D"/>
    <w:rsid w:val="00CA1495"/>
    <w:rsid w:val="00CA6263"/>
    <w:rsid w:val="00CB4139"/>
    <w:rsid w:val="00CB7A24"/>
    <w:rsid w:val="00CC1D55"/>
    <w:rsid w:val="00CC405D"/>
    <w:rsid w:val="00CC5DB5"/>
    <w:rsid w:val="00CE2882"/>
    <w:rsid w:val="00CE54FF"/>
    <w:rsid w:val="00CE60AE"/>
    <w:rsid w:val="00D01553"/>
    <w:rsid w:val="00D10422"/>
    <w:rsid w:val="00D23773"/>
    <w:rsid w:val="00D43CE6"/>
    <w:rsid w:val="00D50A69"/>
    <w:rsid w:val="00D63D56"/>
    <w:rsid w:val="00D73D0F"/>
    <w:rsid w:val="00D77133"/>
    <w:rsid w:val="00D7762F"/>
    <w:rsid w:val="00D80A7C"/>
    <w:rsid w:val="00D86E9C"/>
    <w:rsid w:val="00D90185"/>
    <w:rsid w:val="00D973C2"/>
    <w:rsid w:val="00DB1EA4"/>
    <w:rsid w:val="00DB642F"/>
    <w:rsid w:val="00DC5A6D"/>
    <w:rsid w:val="00DC5BB3"/>
    <w:rsid w:val="00DC697B"/>
    <w:rsid w:val="00DD779F"/>
    <w:rsid w:val="00DD7C9D"/>
    <w:rsid w:val="00DE1848"/>
    <w:rsid w:val="00DF4AB9"/>
    <w:rsid w:val="00E24704"/>
    <w:rsid w:val="00E26403"/>
    <w:rsid w:val="00E44D21"/>
    <w:rsid w:val="00E53062"/>
    <w:rsid w:val="00E61D54"/>
    <w:rsid w:val="00E65FB0"/>
    <w:rsid w:val="00E72735"/>
    <w:rsid w:val="00E72809"/>
    <w:rsid w:val="00E72E47"/>
    <w:rsid w:val="00E838A2"/>
    <w:rsid w:val="00E84A6B"/>
    <w:rsid w:val="00E91706"/>
    <w:rsid w:val="00E918AD"/>
    <w:rsid w:val="00E9721C"/>
    <w:rsid w:val="00EC001E"/>
    <w:rsid w:val="00EC036D"/>
    <w:rsid w:val="00EC204B"/>
    <w:rsid w:val="00ED29A5"/>
    <w:rsid w:val="00ED3AAC"/>
    <w:rsid w:val="00EE29EC"/>
    <w:rsid w:val="00EE3870"/>
    <w:rsid w:val="00EF5652"/>
    <w:rsid w:val="00F11D7B"/>
    <w:rsid w:val="00F1354A"/>
    <w:rsid w:val="00F222E6"/>
    <w:rsid w:val="00F256C2"/>
    <w:rsid w:val="00F33C99"/>
    <w:rsid w:val="00F452EB"/>
    <w:rsid w:val="00F50AA0"/>
    <w:rsid w:val="00F52AD7"/>
    <w:rsid w:val="00F56110"/>
    <w:rsid w:val="00F6320F"/>
    <w:rsid w:val="00F6461C"/>
    <w:rsid w:val="00F700FC"/>
    <w:rsid w:val="00F70F2A"/>
    <w:rsid w:val="00F733A8"/>
    <w:rsid w:val="00F80652"/>
    <w:rsid w:val="00F94955"/>
    <w:rsid w:val="00FA24BC"/>
    <w:rsid w:val="00FA3650"/>
    <w:rsid w:val="00FA7561"/>
    <w:rsid w:val="00FB3DAB"/>
    <w:rsid w:val="00FC0EC4"/>
    <w:rsid w:val="00FC0F8F"/>
    <w:rsid w:val="00FD6EA6"/>
    <w:rsid w:val="00FF0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8E821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rsid w:val="00BC3933"/>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rsid w:val="007E1E9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B7E2E"/>
    <w:pPr>
      <w:keepNext/>
      <w:keepLines/>
      <w:spacing w:before="120" w:after="120" w:line="415" w:lineRule="auto"/>
      <w:jc w:val="left"/>
      <w:outlineLvl w:val="2"/>
    </w:pPr>
    <w:rPr>
      <w:rFonts w:ascii="宋体" w:hAnsi="宋体"/>
      <w:b/>
      <w:bCs/>
      <w:sz w:val="28"/>
      <w:szCs w:val="32"/>
    </w:rPr>
  </w:style>
  <w:style w:type="paragraph" w:styleId="4">
    <w:name w:val="heading 4"/>
    <w:basedOn w:val="a"/>
    <w:next w:val="a"/>
    <w:link w:val="40"/>
    <w:unhideWhenUsed/>
    <w:qFormat/>
    <w:rsid w:val="009B7E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9B7E2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footer"/>
    <w:basedOn w:val="a"/>
    <w:pPr>
      <w:tabs>
        <w:tab w:val="center" w:pos="4153"/>
        <w:tab w:val="right" w:pos="8306"/>
      </w:tabs>
      <w:snapToGrid w:val="0"/>
      <w:jc w:val="left"/>
    </w:pPr>
    <w:rPr>
      <w:sz w:val="18"/>
      <w:szCs w:val="18"/>
    </w:rPr>
  </w:style>
  <w:style w:type="character" w:styleId="a5">
    <w:name w:val="Hyperlink"/>
    <w:rPr>
      <w:color w:val="0000FF"/>
      <w:u w:val="single"/>
    </w:rPr>
  </w:style>
  <w:style w:type="character" w:styleId="a6">
    <w:name w:val="FollowedHyperlink"/>
    <w:rPr>
      <w:color w:val="800080"/>
      <w:u w:val="single"/>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Body Text Indent"/>
    <w:basedOn w:val="a"/>
    <w:pPr>
      <w:ind w:firstLineChars="192" w:firstLine="538"/>
    </w:pPr>
    <w:rPr>
      <w:sz w:val="28"/>
    </w:rPr>
  </w:style>
  <w:style w:type="paragraph" w:styleId="a9">
    <w:name w:val="Balloon Text"/>
    <w:basedOn w:val="a"/>
    <w:link w:val="aa"/>
    <w:rsid w:val="00484559"/>
    <w:rPr>
      <w:rFonts w:ascii="Heiti SC Light" w:eastAsia="Heiti SC Light"/>
      <w:sz w:val="18"/>
      <w:szCs w:val="18"/>
    </w:rPr>
  </w:style>
  <w:style w:type="character" w:customStyle="1" w:styleId="aa">
    <w:name w:val="批注框文本 字符"/>
    <w:basedOn w:val="a0"/>
    <w:link w:val="a9"/>
    <w:rsid w:val="00484559"/>
    <w:rPr>
      <w:rFonts w:ascii="Heiti SC Light" w:eastAsia="Heiti SC Light"/>
      <w:kern w:val="2"/>
      <w:sz w:val="18"/>
      <w:szCs w:val="18"/>
    </w:rPr>
  </w:style>
  <w:style w:type="paragraph" w:styleId="ab">
    <w:name w:val="List Paragraph"/>
    <w:basedOn w:val="a"/>
    <w:uiPriority w:val="72"/>
    <w:unhideWhenUsed/>
    <w:rsid w:val="00316AD6"/>
    <w:pPr>
      <w:ind w:firstLineChars="200" w:firstLine="420"/>
    </w:pPr>
  </w:style>
  <w:style w:type="paragraph" w:styleId="HTML">
    <w:name w:val="HTML Preformatted"/>
    <w:basedOn w:val="a"/>
    <w:link w:val="HTML0"/>
    <w:uiPriority w:val="99"/>
    <w:unhideWhenUsed/>
    <w:rsid w:val="006123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kern w:val="0"/>
      <w:sz w:val="20"/>
      <w:szCs w:val="20"/>
    </w:rPr>
  </w:style>
  <w:style w:type="character" w:customStyle="1" w:styleId="HTML0">
    <w:name w:val="HTML 预设格式 字符"/>
    <w:basedOn w:val="a0"/>
    <w:link w:val="HTML"/>
    <w:uiPriority w:val="99"/>
    <w:rsid w:val="00612352"/>
    <w:rPr>
      <w:rFonts w:ascii="Courier" w:hAnsi="Courier" w:cs="Courier"/>
    </w:rPr>
  </w:style>
  <w:style w:type="paragraph" w:styleId="ac">
    <w:name w:val="Document Map"/>
    <w:basedOn w:val="a"/>
    <w:link w:val="ad"/>
    <w:semiHidden/>
    <w:unhideWhenUsed/>
    <w:rsid w:val="009B7E2E"/>
    <w:rPr>
      <w:rFonts w:ascii="宋体"/>
      <w:sz w:val="24"/>
    </w:rPr>
  </w:style>
  <w:style w:type="character" w:customStyle="1" w:styleId="ad">
    <w:name w:val="文档结构图 字符"/>
    <w:basedOn w:val="a0"/>
    <w:link w:val="ac"/>
    <w:semiHidden/>
    <w:rsid w:val="009B7E2E"/>
    <w:rPr>
      <w:rFonts w:ascii="宋体"/>
      <w:kern w:val="2"/>
      <w:sz w:val="24"/>
      <w:szCs w:val="24"/>
    </w:rPr>
  </w:style>
  <w:style w:type="paragraph" w:styleId="ae">
    <w:name w:val="Title"/>
    <w:basedOn w:val="a"/>
    <w:next w:val="a"/>
    <w:link w:val="af"/>
    <w:qFormat/>
    <w:rsid w:val="009B7E2E"/>
    <w:pPr>
      <w:spacing w:before="240" w:after="60"/>
      <w:jc w:val="center"/>
      <w:outlineLvl w:val="0"/>
    </w:pPr>
    <w:rPr>
      <w:rFonts w:asciiTheme="majorHAnsi" w:hAnsiTheme="majorHAnsi" w:cstheme="majorBidi"/>
      <w:b/>
      <w:bCs/>
      <w:sz w:val="32"/>
      <w:szCs w:val="32"/>
    </w:rPr>
  </w:style>
  <w:style w:type="character" w:customStyle="1" w:styleId="af">
    <w:name w:val="标题 字符"/>
    <w:basedOn w:val="a0"/>
    <w:link w:val="ae"/>
    <w:rsid w:val="009B7E2E"/>
    <w:rPr>
      <w:rFonts w:asciiTheme="majorHAnsi" w:hAnsiTheme="majorHAnsi" w:cstheme="majorBidi"/>
      <w:b/>
      <w:bCs/>
      <w:kern w:val="2"/>
      <w:sz w:val="32"/>
      <w:szCs w:val="32"/>
    </w:rPr>
  </w:style>
  <w:style w:type="character" w:customStyle="1" w:styleId="40">
    <w:name w:val="标题 4 字符"/>
    <w:basedOn w:val="a0"/>
    <w:link w:val="4"/>
    <w:rsid w:val="009B7E2E"/>
    <w:rPr>
      <w:rFonts w:asciiTheme="majorHAnsi" w:eastAsiaTheme="majorEastAsia" w:hAnsiTheme="majorHAnsi" w:cstheme="majorBidi"/>
      <w:b/>
      <w:bCs/>
      <w:kern w:val="2"/>
      <w:sz w:val="28"/>
      <w:szCs w:val="28"/>
    </w:rPr>
  </w:style>
  <w:style w:type="character" w:customStyle="1" w:styleId="50">
    <w:name w:val="标题 5 字符"/>
    <w:basedOn w:val="a0"/>
    <w:link w:val="5"/>
    <w:rsid w:val="009B7E2E"/>
    <w:rPr>
      <w:b/>
      <w:bCs/>
      <w:kern w:val="2"/>
      <w:sz w:val="28"/>
      <w:szCs w:val="28"/>
    </w:rPr>
  </w:style>
  <w:style w:type="paragraph" w:styleId="af0">
    <w:name w:val="Date"/>
    <w:basedOn w:val="a"/>
    <w:next w:val="a"/>
    <w:link w:val="af1"/>
    <w:semiHidden/>
    <w:unhideWhenUsed/>
    <w:rsid w:val="009B7E2E"/>
    <w:pPr>
      <w:ind w:leftChars="2500" w:left="100"/>
    </w:pPr>
  </w:style>
  <w:style w:type="character" w:customStyle="1" w:styleId="af1">
    <w:name w:val="日期 字符"/>
    <w:basedOn w:val="a0"/>
    <w:link w:val="af0"/>
    <w:semiHidden/>
    <w:rsid w:val="009B7E2E"/>
    <w:rPr>
      <w:kern w:val="2"/>
      <w:sz w:val="21"/>
      <w:szCs w:val="24"/>
    </w:rPr>
  </w:style>
  <w:style w:type="character" w:styleId="af2">
    <w:name w:val="Unresolved Mention"/>
    <w:basedOn w:val="a0"/>
    <w:rsid w:val="000C523C"/>
    <w:rPr>
      <w:color w:val="605E5C"/>
      <w:shd w:val="clear" w:color="auto" w:fill="E1DFDD"/>
    </w:rPr>
  </w:style>
  <w:style w:type="paragraph" w:styleId="af3">
    <w:name w:val="caption"/>
    <w:basedOn w:val="a"/>
    <w:next w:val="a"/>
    <w:uiPriority w:val="35"/>
    <w:unhideWhenUsed/>
    <w:qFormat/>
    <w:rsid w:val="00C3027E"/>
    <w:rPr>
      <w:rFonts w:asciiTheme="majorHAnsi" w:eastAsia="黑体" w:hAnsiTheme="majorHAnsi" w:cstheme="majorBidi"/>
      <w:sz w:val="20"/>
      <w:szCs w:val="20"/>
    </w:rPr>
  </w:style>
  <w:style w:type="paragraph" w:customStyle="1" w:styleId="alt">
    <w:name w:val="alt"/>
    <w:basedOn w:val="a"/>
    <w:rsid w:val="00C33721"/>
    <w:pPr>
      <w:widowControl/>
      <w:spacing w:before="100" w:beforeAutospacing="1" w:after="100" w:afterAutospacing="1"/>
      <w:jc w:val="left"/>
    </w:pPr>
    <w:rPr>
      <w:rFonts w:ascii="宋体" w:hAnsi="宋体" w:cs="宋体"/>
      <w:kern w:val="0"/>
      <w:sz w:val="24"/>
    </w:rPr>
  </w:style>
  <w:style w:type="character" w:customStyle="1" w:styleId="keyword">
    <w:name w:val="keyword"/>
    <w:basedOn w:val="a0"/>
    <w:rsid w:val="00C33721"/>
  </w:style>
  <w:style w:type="character" w:customStyle="1" w:styleId="datatypes">
    <w:name w:val="datatypes"/>
    <w:basedOn w:val="a0"/>
    <w:rsid w:val="00C33721"/>
  </w:style>
  <w:style w:type="character" w:customStyle="1" w:styleId="comment">
    <w:name w:val="comment"/>
    <w:basedOn w:val="a0"/>
    <w:rsid w:val="00C33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2342">
      <w:bodyDiv w:val="1"/>
      <w:marLeft w:val="0"/>
      <w:marRight w:val="0"/>
      <w:marTop w:val="0"/>
      <w:marBottom w:val="0"/>
      <w:divBdr>
        <w:top w:val="none" w:sz="0" w:space="0" w:color="auto"/>
        <w:left w:val="none" w:sz="0" w:space="0" w:color="auto"/>
        <w:bottom w:val="none" w:sz="0" w:space="0" w:color="auto"/>
        <w:right w:val="none" w:sz="0" w:space="0" w:color="auto"/>
      </w:divBdr>
    </w:div>
    <w:div w:id="86653791">
      <w:bodyDiv w:val="1"/>
      <w:marLeft w:val="0"/>
      <w:marRight w:val="0"/>
      <w:marTop w:val="0"/>
      <w:marBottom w:val="0"/>
      <w:divBdr>
        <w:top w:val="none" w:sz="0" w:space="0" w:color="auto"/>
        <w:left w:val="none" w:sz="0" w:space="0" w:color="auto"/>
        <w:bottom w:val="none" w:sz="0" w:space="0" w:color="auto"/>
        <w:right w:val="none" w:sz="0" w:space="0" w:color="auto"/>
      </w:divBdr>
      <w:divsChild>
        <w:div w:id="84427667">
          <w:marLeft w:val="0"/>
          <w:marRight w:val="0"/>
          <w:marTop w:val="0"/>
          <w:marBottom w:val="0"/>
          <w:divBdr>
            <w:top w:val="none" w:sz="0" w:space="0" w:color="auto"/>
            <w:left w:val="none" w:sz="0" w:space="0" w:color="auto"/>
            <w:bottom w:val="none" w:sz="0" w:space="0" w:color="auto"/>
            <w:right w:val="none" w:sz="0" w:space="0" w:color="auto"/>
          </w:divBdr>
          <w:divsChild>
            <w:div w:id="58990384">
              <w:marLeft w:val="0"/>
              <w:marRight w:val="0"/>
              <w:marTop w:val="0"/>
              <w:marBottom w:val="0"/>
              <w:divBdr>
                <w:top w:val="none" w:sz="0" w:space="0" w:color="auto"/>
                <w:left w:val="none" w:sz="0" w:space="0" w:color="auto"/>
                <w:bottom w:val="none" w:sz="0" w:space="0" w:color="auto"/>
                <w:right w:val="none" w:sz="0" w:space="0" w:color="auto"/>
              </w:divBdr>
            </w:div>
            <w:div w:id="197004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9501">
      <w:bodyDiv w:val="1"/>
      <w:marLeft w:val="0"/>
      <w:marRight w:val="0"/>
      <w:marTop w:val="0"/>
      <w:marBottom w:val="0"/>
      <w:divBdr>
        <w:top w:val="none" w:sz="0" w:space="0" w:color="auto"/>
        <w:left w:val="none" w:sz="0" w:space="0" w:color="auto"/>
        <w:bottom w:val="none" w:sz="0" w:space="0" w:color="auto"/>
        <w:right w:val="none" w:sz="0" w:space="0" w:color="auto"/>
      </w:divBdr>
      <w:divsChild>
        <w:div w:id="349458074">
          <w:marLeft w:val="0"/>
          <w:marRight w:val="0"/>
          <w:marTop w:val="0"/>
          <w:marBottom w:val="0"/>
          <w:divBdr>
            <w:top w:val="none" w:sz="0" w:space="0" w:color="auto"/>
            <w:left w:val="none" w:sz="0" w:space="0" w:color="auto"/>
            <w:bottom w:val="none" w:sz="0" w:space="0" w:color="auto"/>
            <w:right w:val="none" w:sz="0" w:space="0" w:color="auto"/>
          </w:divBdr>
        </w:div>
      </w:divsChild>
    </w:div>
    <w:div w:id="166406534">
      <w:bodyDiv w:val="1"/>
      <w:marLeft w:val="0"/>
      <w:marRight w:val="0"/>
      <w:marTop w:val="0"/>
      <w:marBottom w:val="0"/>
      <w:divBdr>
        <w:top w:val="none" w:sz="0" w:space="0" w:color="auto"/>
        <w:left w:val="none" w:sz="0" w:space="0" w:color="auto"/>
        <w:bottom w:val="none" w:sz="0" w:space="0" w:color="auto"/>
        <w:right w:val="none" w:sz="0" w:space="0" w:color="auto"/>
      </w:divBdr>
    </w:div>
    <w:div w:id="243223706">
      <w:bodyDiv w:val="1"/>
      <w:marLeft w:val="0"/>
      <w:marRight w:val="0"/>
      <w:marTop w:val="0"/>
      <w:marBottom w:val="0"/>
      <w:divBdr>
        <w:top w:val="none" w:sz="0" w:space="0" w:color="auto"/>
        <w:left w:val="none" w:sz="0" w:space="0" w:color="auto"/>
        <w:bottom w:val="none" w:sz="0" w:space="0" w:color="auto"/>
        <w:right w:val="none" w:sz="0" w:space="0" w:color="auto"/>
      </w:divBdr>
      <w:divsChild>
        <w:div w:id="1064180069">
          <w:marLeft w:val="0"/>
          <w:marRight w:val="0"/>
          <w:marTop w:val="0"/>
          <w:marBottom w:val="0"/>
          <w:divBdr>
            <w:top w:val="none" w:sz="0" w:space="0" w:color="auto"/>
            <w:left w:val="none" w:sz="0" w:space="0" w:color="auto"/>
            <w:bottom w:val="none" w:sz="0" w:space="0" w:color="auto"/>
            <w:right w:val="none" w:sz="0" w:space="0" w:color="auto"/>
          </w:divBdr>
          <w:divsChild>
            <w:div w:id="1867520353">
              <w:marLeft w:val="0"/>
              <w:marRight w:val="0"/>
              <w:marTop w:val="0"/>
              <w:marBottom w:val="0"/>
              <w:divBdr>
                <w:top w:val="none" w:sz="0" w:space="0" w:color="auto"/>
                <w:left w:val="none" w:sz="0" w:space="0" w:color="auto"/>
                <w:bottom w:val="none" w:sz="0" w:space="0" w:color="auto"/>
                <w:right w:val="none" w:sz="0" w:space="0" w:color="auto"/>
              </w:divBdr>
            </w:div>
          </w:divsChild>
        </w:div>
        <w:div w:id="1387682619">
          <w:marLeft w:val="0"/>
          <w:marRight w:val="0"/>
          <w:marTop w:val="0"/>
          <w:marBottom w:val="0"/>
          <w:divBdr>
            <w:top w:val="none" w:sz="0" w:space="0" w:color="auto"/>
            <w:left w:val="none" w:sz="0" w:space="0" w:color="auto"/>
            <w:bottom w:val="none" w:sz="0" w:space="0" w:color="auto"/>
            <w:right w:val="none" w:sz="0" w:space="0" w:color="auto"/>
          </w:divBdr>
          <w:divsChild>
            <w:div w:id="13471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60149">
      <w:bodyDiv w:val="1"/>
      <w:marLeft w:val="0"/>
      <w:marRight w:val="0"/>
      <w:marTop w:val="0"/>
      <w:marBottom w:val="0"/>
      <w:divBdr>
        <w:top w:val="none" w:sz="0" w:space="0" w:color="auto"/>
        <w:left w:val="none" w:sz="0" w:space="0" w:color="auto"/>
        <w:bottom w:val="none" w:sz="0" w:space="0" w:color="auto"/>
        <w:right w:val="none" w:sz="0" w:space="0" w:color="auto"/>
      </w:divBdr>
    </w:div>
    <w:div w:id="306982602">
      <w:bodyDiv w:val="1"/>
      <w:marLeft w:val="0"/>
      <w:marRight w:val="0"/>
      <w:marTop w:val="0"/>
      <w:marBottom w:val="0"/>
      <w:divBdr>
        <w:top w:val="none" w:sz="0" w:space="0" w:color="auto"/>
        <w:left w:val="none" w:sz="0" w:space="0" w:color="auto"/>
        <w:bottom w:val="none" w:sz="0" w:space="0" w:color="auto"/>
        <w:right w:val="none" w:sz="0" w:space="0" w:color="auto"/>
      </w:divBdr>
      <w:divsChild>
        <w:div w:id="323944528">
          <w:marLeft w:val="0"/>
          <w:marRight w:val="0"/>
          <w:marTop w:val="0"/>
          <w:marBottom w:val="0"/>
          <w:divBdr>
            <w:top w:val="none" w:sz="0" w:space="0" w:color="auto"/>
            <w:left w:val="none" w:sz="0" w:space="0" w:color="auto"/>
            <w:bottom w:val="none" w:sz="0" w:space="0" w:color="auto"/>
            <w:right w:val="none" w:sz="0" w:space="0" w:color="auto"/>
          </w:divBdr>
          <w:divsChild>
            <w:div w:id="25449290">
              <w:marLeft w:val="0"/>
              <w:marRight w:val="0"/>
              <w:marTop w:val="0"/>
              <w:marBottom w:val="0"/>
              <w:divBdr>
                <w:top w:val="none" w:sz="0" w:space="0" w:color="auto"/>
                <w:left w:val="none" w:sz="0" w:space="0" w:color="auto"/>
                <w:bottom w:val="none" w:sz="0" w:space="0" w:color="auto"/>
                <w:right w:val="none" w:sz="0" w:space="0" w:color="auto"/>
              </w:divBdr>
            </w:div>
            <w:div w:id="768506160">
              <w:marLeft w:val="0"/>
              <w:marRight w:val="0"/>
              <w:marTop w:val="0"/>
              <w:marBottom w:val="0"/>
              <w:divBdr>
                <w:top w:val="none" w:sz="0" w:space="0" w:color="auto"/>
                <w:left w:val="none" w:sz="0" w:space="0" w:color="auto"/>
                <w:bottom w:val="none" w:sz="0" w:space="0" w:color="auto"/>
                <w:right w:val="none" w:sz="0" w:space="0" w:color="auto"/>
              </w:divBdr>
            </w:div>
            <w:div w:id="1136216103">
              <w:marLeft w:val="0"/>
              <w:marRight w:val="0"/>
              <w:marTop w:val="0"/>
              <w:marBottom w:val="0"/>
              <w:divBdr>
                <w:top w:val="none" w:sz="0" w:space="0" w:color="auto"/>
                <w:left w:val="none" w:sz="0" w:space="0" w:color="auto"/>
                <w:bottom w:val="none" w:sz="0" w:space="0" w:color="auto"/>
                <w:right w:val="none" w:sz="0" w:space="0" w:color="auto"/>
              </w:divBdr>
            </w:div>
            <w:div w:id="1192839285">
              <w:marLeft w:val="0"/>
              <w:marRight w:val="0"/>
              <w:marTop w:val="0"/>
              <w:marBottom w:val="0"/>
              <w:divBdr>
                <w:top w:val="none" w:sz="0" w:space="0" w:color="auto"/>
                <w:left w:val="none" w:sz="0" w:space="0" w:color="auto"/>
                <w:bottom w:val="none" w:sz="0" w:space="0" w:color="auto"/>
                <w:right w:val="none" w:sz="0" w:space="0" w:color="auto"/>
              </w:divBdr>
            </w:div>
            <w:div w:id="1281108685">
              <w:marLeft w:val="0"/>
              <w:marRight w:val="0"/>
              <w:marTop w:val="0"/>
              <w:marBottom w:val="0"/>
              <w:divBdr>
                <w:top w:val="none" w:sz="0" w:space="0" w:color="auto"/>
                <w:left w:val="none" w:sz="0" w:space="0" w:color="auto"/>
                <w:bottom w:val="none" w:sz="0" w:space="0" w:color="auto"/>
                <w:right w:val="none" w:sz="0" w:space="0" w:color="auto"/>
              </w:divBdr>
            </w:div>
            <w:div w:id="1583375802">
              <w:marLeft w:val="0"/>
              <w:marRight w:val="0"/>
              <w:marTop w:val="0"/>
              <w:marBottom w:val="0"/>
              <w:divBdr>
                <w:top w:val="none" w:sz="0" w:space="0" w:color="auto"/>
                <w:left w:val="none" w:sz="0" w:space="0" w:color="auto"/>
                <w:bottom w:val="none" w:sz="0" w:space="0" w:color="auto"/>
                <w:right w:val="none" w:sz="0" w:space="0" w:color="auto"/>
              </w:divBdr>
            </w:div>
            <w:div w:id="1680697004">
              <w:marLeft w:val="0"/>
              <w:marRight w:val="0"/>
              <w:marTop w:val="0"/>
              <w:marBottom w:val="0"/>
              <w:divBdr>
                <w:top w:val="none" w:sz="0" w:space="0" w:color="auto"/>
                <w:left w:val="none" w:sz="0" w:space="0" w:color="auto"/>
                <w:bottom w:val="none" w:sz="0" w:space="0" w:color="auto"/>
                <w:right w:val="none" w:sz="0" w:space="0" w:color="auto"/>
              </w:divBdr>
            </w:div>
            <w:div w:id="1809468840">
              <w:marLeft w:val="0"/>
              <w:marRight w:val="0"/>
              <w:marTop w:val="0"/>
              <w:marBottom w:val="0"/>
              <w:divBdr>
                <w:top w:val="none" w:sz="0" w:space="0" w:color="auto"/>
                <w:left w:val="none" w:sz="0" w:space="0" w:color="auto"/>
                <w:bottom w:val="none" w:sz="0" w:space="0" w:color="auto"/>
                <w:right w:val="none" w:sz="0" w:space="0" w:color="auto"/>
              </w:divBdr>
            </w:div>
            <w:div w:id="203614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06082">
      <w:bodyDiv w:val="1"/>
      <w:marLeft w:val="0"/>
      <w:marRight w:val="0"/>
      <w:marTop w:val="0"/>
      <w:marBottom w:val="0"/>
      <w:divBdr>
        <w:top w:val="none" w:sz="0" w:space="0" w:color="auto"/>
        <w:left w:val="none" w:sz="0" w:space="0" w:color="auto"/>
        <w:bottom w:val="none" w:sz="0" w:space="0" w:color="auto"/>
        <w:right w:val="none" w:sz="0" w:space="0" w:color="auto"/>
      </w:divBdr>
    </w:div>
    <w:div w:id="349642962">
      <w:bodyDiv w:val="1"/>
      <w:marLeft w:val="0"/>
      <w:marRight w:val="0"/>
      <w:marTop w:val="0"/>
      <w:marBottom w:val="0"/>
      <w:divBdr>
        <w:top w:val="none" w:sz="0" w:space="0" w:color="auto"/>
        <w:left w:val="none" w:sz="0" w:space="0" w:color="auto"/>
        <w:bottom w:val="none" w:sz="0" w:space="0" w:color="auto"/>
        <w:right w:val="none" w:sz="0" w:space="0" w:color="auto"/>
      </w:divBdr>
      <w:divsChild>
        <w:div w:id="1310667943">
          <w:marLeft w:val="0"/>
          <w:marRight w:val="0"/>
          <w:marTop w:val="0"/>
          <w:marBottom w:val="0"/>
          <w:divBdr>
            <w:top w:val="none" w:sz="0" w:space="0" w:color="auto"/>
            <w:left w:val="none" w:sz="0" w:space="0" w:color="auto"/>
            <w:bottom w:val="none" w:sz="0" w:space="0" w:color="auto"/>
            <w:right w:val="none" w:sz="0" w:space="0" w:color="auto"/>
          </w:divBdr>
          <w:divsChild>
            <w:div w:id="194237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398704">
      <w:bodyDiv w:val="1"/>
      <w:marLeft w:val="0"/>
      <w:marRight w:val="0"/>
      <w:marTop w:val="0"/>
      <w:marBottom w:val="0"/>
      <w:divBdr>
        <w:top w:val="none" w:sz="0" w:space="0" w:color="auto"/>
        <w:left w:val="none" w:sz="0" w:space="0" w:color="auto"/>
        <w:bottom w:val="none" w:sz="0" w:space="0" w:color="auto"/>
        <w:right w:val="none" w:sz="0" w:space="0" w:color="auto"/>
      </w:divBdr>
      <w:divsChild>
        <w:div w:id="1833179715">
          <w:marLeft w:val="0"/>
          <w:marRight w:val="0"/>
          <w:marTop w:val="0"/>
          <w:marBottom w:val="0"/>
          <w:divBdr>
            <w:top w:val="none" w:sz="0" w:space="0" w:color="auto"/>
            <w:left w:val="none" w:sz="0" w:space="0" w:color="auto"/>
            <w:bottom w:val="none" w:sz="0" w:space="0" w:color="auto"/>
            <w:right w:val="none" w:sz="0" w:space="0" w:color="auto"/>
          </w:divBdr>
          <w:divsChild>
            <w:div w:id="32906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4491">
      <w:bodyDiv w:val="1"/>
      <w:marLeft w:val="0"/>
      <w:marRight w:val="0"/>
      <w:marTop w:val="0"/>
      <w:marBottom w:val="0"/>
      <w:divBdr>
        <w:top w:val="none" w:sz="0" w:space="0" w:color="auto"/>
        <w:left w:val="none" w:sz="0" w:space="0" w:color="auto"/>
        <w:bottom w:val="none" w:sz="0" w:space="0" w:color="auto"/>
        <w:right w:val="none" w:sz="0" w:space="0" w:color="auto"/>
      </w:divBdr>
      <w:divsChild>
        <w:div w:id="786854747">
          <w:marLeft w:val="0"/>
          <w:marRight w:val="0"/>
          <w:marTop w:val="0"/>
          <w:marBottom w:val="0"/>
          <w:divBdr>
            <w:top w:val="none" w:sz="0" w:space="0" w:color="auto"/>
            <w:left w:val="none" w:sz="0" w:space="0" w:color="auto"/>
            <w:bottom w:val="none" w:sz="0" w:space="0" w:color="auto"/>
            <w:right w:val="none" w:sz="0" w:space="0" w:color="auto"/>
          </w:divBdr>
        </w:div>
      </w:divsChild>
    </w:div>
    <w:div w:id="451749250">
      <w:bodyDiv w:val="1"/>
      <w:marLeft w:val="0"/>
      <w:marRight w:val="0"/>
      <w:marTop w:val="0"/>
      <w:marBottom w:val="0"/>
      <w:divBdr>
        <w:top w:val="none" w:sz="0" w:space="0" w:color="auto"/>
        <w:left w:val="none" w:sz="0" w:space="0" w:color="auto"/>
        <w:bottom w:val="none" w:sz="0" w:space="0" w:color="auto"/>
        <w:right w:val="none" w:sz="0" w:space="0" w:color="auto"/>
      </w:divBdr>
    </w:div>
    <w:div w:id="494928008">
      <w:bodyDiv w:val="1"/>
      <w:marLeft w:val="0"/>
      <w:marRight w:val="0"/>
      <w:marTop w:val="0"/>
      <w:marBottom w:val="0"/>
      <w:divBdr>
        <w:top w:val="none" w:sz="0" w:space="0" w:color="auto"/>
        <w:left w:val="none" w:sz="0" w:space="0" w:color="auto"/>
        <w:bottom w:val="none" w:sz="0" w:space="0" w:color="auto"/>
        <w:right w:val="none" w:sz="0" w:space="0" w:color="auto"/>
      </w:divBdr>
    </w:div>
    <w:div w:id="592402484">
      <w:bodyDiv w:val="1"/>
      <w:marLeft w:val="0"/>
      <w:marRight w:val="0"/>
      <w:marTop w:val="0"/>
      <w:marBottom w:val="0"/>
      <w:divBdr>
        <w:top w:val="none" w:sz="0" w:space="0" w:color="auto"/>
        <w:left w:val="none" w:sz="0" w:space="0" w:color="auto"/>
        <w:bottom w:val="none" w:sz="0" w:space="0" w:color="auto"/>
        <w:right w:val="none" w:sz="0" w:space="0" w:color="auto"/>
      </w:divBdr>
      <w:divsChild>
        <w:div w:id="354620418">
          <w:marLeft w:val="0"/>
          <w:marRight w:val="0"/>
          <w:marTop w:val="0"/>
          <w:marBottom w:val="0"/>
          <w:divBdr>
            <w:top w:val="none" w:sz="0" w:space="0" w:color="auto"/>
            <w:left w:val="none" w:sz="0" w:space="0" w:color="auto"/>
            <w:bottom w:val="none" w:sz="0" w:space="0" w:color="auto"/>
            <w:right w:val="none" w:sz="0" w:space="0" w:color="auto"/>
          </w:divBdr>
        </w:div>
      </w:divsChild>
    </w:div>
    <w:div w:id="687682386">
      <w:bodyDiv w:val="1"/>
      <w:marLeft w:val="0"/>
      <w:marRight w:val="0"/>
      <w:marTop w:val="0"/>
      <w:marBottom w:val="0"/>
      <w:divBdr>
        <w:top w:val="none" w:sz="0" w:space="0" w:color="auto"/>
        <w:left w:val="none" w:sz="0" w:space="0" w:color="auto"/>
        <w:bottom w:val="none" w:sz="0" w:space="0" w:color="auto"/>
        <w:right w:val="none" w:sz="0" w:space="0" w:color="auto"/>
      </w:divBdr>
      <w:divsChild>
        <w:div w:id="1075053229">
          <w:marLeft w:val="0"/>
          <w:marRight w:val="0"/>
          <w:marTop w:val="0"/>
          <w:marBottom w:val="0"/>
          <w:divBdr>
            <w:top w:val="none" w:sz="0" w:space="0" w:color="auto"/>
            <w:left w:val="none" w:sz="0" w:space="0" w:color="auto"/>
            <w:bottom w:val="none" w:sz="0" w:space="0" w:color="auto"/>
            <w:right w:val="none" w:sz="0" w:space="0" w:color="auto"/>
          </w:divBdr>
          <w:divsChild>
            <w:div w:id="117055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065">
      <w:bodyDiv w:val="1"/>
      <w:marLeft w:val="0"/>
      <w:marRight w:val="0"/>
      <w:marTop w:val="0"/>
      <w:marBottom w:val="0"/>
      <w:divBdr>
        <w:top w:val="none" w:sz="0" w:space="0" w:color="auto"/>
        <w:left w:val="none" w:sz="0" w:space="0" w:color="auto"/>
        <w:bottom w:val="none" w:sz="0" w:space="0" w:color="auto"/>
        <w:right w:val="none" w:sz="0" w:space="0" w:color="auto"/>
      </w:divBdr>
    </w:div>
    <w:div w:id="740056551">
      <w:bodyDiv w:val="1"/>
      <w:marLeft w:val="0"/>
      <w:marRight w:val="0"/>
      <w:marTop w:val="0"/>
      <w:marBottom w:val="0"/>
      <w:divBdr>
        <w:top w:val="none" w:sz="0" w:space="0" w:color="auto"/>
        <w:left w:val="none" w:sz="0" w:space="0" w:color="auto"/>
        <w:bottom w:val="none" w:sz="0" w:space="0" w:color="auto"/>
        <w:right w:val="none" w:sz="0" w:space="0" w:color="auto"/>
      </w:divBdr>
      <w:divsChild>
        <w:div w:id="2082943254">
          <w:marLeft w:val="0"/>
          <w:marRight w:val="0"/>
          <w:marTop w:val="0"/>
          <w:marBottom w:val="0"/>
          <w:divBdr>
            <w:top w:val="none" w:sz="0" w:space="0" w:color="auto"/>
            <w:left w:val="none" w:sz="0" w:space="0" w:color="auto"/>
            <w:bottom w:val="none" w:sz="0" w:space="0" w:color="auto"/>
            <w:right w:val="none" w:sz="0" w:space="0" w:color="auto"/>
          </w:divBdr>
          <w:divsChild>
            <w:div w:id="607203034">
              <w:marLeft w:val="0"/>
              <w:marRight w:val="0"/>
              <w:marTop w:val="0"/>
              <w:marBottom w:val="0"/>
              <w:divBdr>
                <w:top w:val="none" w:sz="0" w:space="0" w:color="auto"/>
                <w:left w:val="none" w:sz="0" w:space="0" w:color="auto"/>
                <w:bottom w:val="none" w:sz="0" w:space="0" w:color="auto"/>
                <w:right w:val="none" w:sz="0" w:space="0" w:color="auto"/>
              </w:divBdr>
            </w:div>
            <w:div w:id="1011033348">
              <w:marLeft w:val="0"/>
              <w:marRight w:val="0"/>
              <w:marTop w:val="0"/>
              <w:marBottom w:val="0"/>
              <w:divBdr>
                <w:top w:val="none" w:sz="0" w:space="0" w:color="auto"/>
                <w:left w:val="none" w:sz="0" w:space="0" w:color="auto"/>
                <w:bottom w:val="none" w:sz="0" w:space="0" w:color="auto"/>
                <w:right w:val="none" w:sz="0" w:space="0" w:color="auto"/>
              </w:divBdr>
            </w:div>
            <w:div w:id="11748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337674">
      <w:bodyDiv w:val="1"/>
      <w:marLeft w:val="0"/>
      <w:marRight w:val="0"/>
      <w:marTop w:val="0"/>
      <w:marBottom w:val="0"/>
      <w:divBdr>
        <w:top w:val="none" w:sz="0" w:space="0" w:color="auto"/>
        <w:left w:val="none" w:sz="0" w:space="0" w:color="auto"/>
        <w:bottom w:val="none" w:sz="0" w:space="0" w:color="auto"/>
        <w:right w:val="none" w:sz="0" w:space="0" w:color="auto"/>
      </w:divBdr>
      <w:divsChild>
        <w:div w:id="103883883">
          <w:marLeft w:val="0"/>
          <w:marRight w:val="0"/>
          <w:marTop w:val="0"/>
          <w:marBottom w:val="0"/>
          <w:divBdr>
            <w:top w:val="none" w:sz="0" w:space="0" w:color="auto"/>
            <w:left w:val="none" w:sz="0" w:space="0" w:color="auto"/>
            <w:bottom w:val="none" w:sz="0" w:space="0" w:color="auto"/>
            <w:right w:val="none" w:sz="0" w:space="0" w:color="auto"/>
          </w:divBdr>
        </w:div>
      </w:divsChild>
    </w:div>
    <w:div w:id="764887212">
      <w:bodyDiv w:val="1"/>
      <w:marLeft w:val="0"/>
      <w:marRight w:val="0"/>
      <w:marTop w:val="0"/>
      <w:marBottom w:val="0"/>
      <w:divBdr>
        <w:top w:val="none" w:sz="0" w:space="0" w:color="auto"/>
        <w:left w:val="none" w:sz="0" w:space="0" w:color="auto"/>
        <w:bottom w:val="none" w:sz="0" w:space="0" w:color="auto"/>
        <w:right w:val="none" w:sz="0" w:space="0" w:color="auto"/>
      </w:divBdr>
      <w:divsChild>
        <w:div w:id="1580410190">
          <w:marLeft w:val="0"/>
          <w:marRight w:val="0"/>
          <w:marTop w:val="0"/>
          <w:marBottom w:val="0"/>
          <w:divBdr>
            <w:top w:val="none" w:sz="0" w:space="0" w:color="auto"/>
            <w:left w:val="none" w:sz="0" w:space="0" w:color="auto"/>
            <w:bottom w:val="none" w:sz="0" w:space="0" w:color="auto"/>
            <w:right w:val="none" w:sz="0" w:space="0" w:color="auto"/>
          </w:divBdr>
          <w:divsChild>
            <w:div w:id="51742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30010">
      <w:bodyDiv w:val="1"/>
      <w:marLeft w:val="0"/>
      <w:marRight w:val="0"/>
      <w:marTop w:val="0"/>
      <w:marBottom w:val="0"/>
      <w:divBdr>
        <w:top w:val="none" w:sz="0" w:space="0" w:color="auto"/>
        <w:left w:val="none" w:sz="0" w:space="0" w:color="auto"/>
        <w:bottom w:val="none" w:sz="0" w:space="0" w:color="auto"/>
        <w:right w:val="none" w:sz="0" w:space="0" w:color="auto"/>
      </w:divBdr>
    </w:div>
    <w:div w:id="827401023">
      <w:bodyDiv w:val="1"/>
      <w:marLeft w:val="0"/>
      <w:marRight w:val="0"/>
      <w:marTop w:val="0"/>
      <w:marBottom w:val="0"/>
      <w:divBdr>
        <w:top w:val="none" w:sz="0" w:space="0" w:color="auto"/>
        <w:left w:val="none" w:sz="0" w:space="0" w:color="auto"/>
        <w:bottom w:val="none" w:sz="0" w:space="0" w:color="auto"/>
        <w:right w:val="none" w:sz="0" w:space="0" w:color="auto"/>
      </w:divBdr>
    </w:div>
    <w:div w:id="829760284">
      <w:bodyDiv w:val="1"/>
      <w:marLeft w:val="0"/>
      <w:marRight w:val="0"/>
      <w:marTop w:val="0"/>
      <w:marBottom w:val="0"/>
      <w:divBdr>
        <w:top w:val="none" w:sz="0" w:space="0" w:color="auto"/>
        <w:left w:val="none" w:sz="0" w:space="0" w:color="auto"/>
        <w:bottom w:val="none" w:sz="0" w:space="0" w:color="auto"/>
        <w:right w:val="none" w:sz="0" w:space="0" w:color="auto"/>
      </w:divBdr>
      <w:divsChild>
        <w:div w:id="1609509315">
          <w:marLeft w:val="0"/>
          <w:marRight w:val="0"/>
          <w:marTop w:val="0"/>
          <w:marBottom w:val="0"/>
          <w:divBdr>
            <w:top w:val="none" w:sz="0" w:space="0" w:color="auto"/>
            <w:left w:val="none" w:sz="0" w:space="0" w:color="auto"/>
            <w:bottom w:val="none" w:sz="0" w:space="0" w:color="auto"/>
            <w:right w:val="none" w:sz="0" w:space="0" w:color="auto"/>
          </w:divBdr>
          <w:divsChild>
            <w:div w:id="25253058">
              <w:marLeft w:val="0"/>
              <w:marRight w:val="0"/>
              <w:marTop w:val="0"/>
              <w:marBottom w:val="0"/>
              <w:divBdr>
                <w:top w:val="none" w:sz="0" w:space="0" w:color="auto"/>
                <w:left w:val="none" w:sz="0" w:space="0" w:color="auto"/>
                <w:bottom w:val="none" w:sz="0" w:space="0" w:color="auto"/>
                <w:right w:val="none" w:sz="0" w:space="0" w:color="auto"/>
              </w:divBdr>
            </w:div>
            <w:div w:id="53506248">
              <w:marLeft w:val="0"/>
              <w:marRight w:val="0"/>
              <w:marTop w:val="0"/>
              <w:marBottom w:val="0"/>
              <w:divBdr>
                <w:top w:val="none" w:sz="0" w:space="0" w:color="auto"/>
                <w:left w:val="none" w:sz="0" w:space="0" w:color="auto"/>
                <w:bottom w:val="none" w:sz="0" w:space="0" w:color="auto"/>
                <w:right w:val="none" w:sz="0" w:space="0" w:color="auto"/>
              </w:divBdr>
            </w:div>
            <w:div w:id="282738461">
              <w:marLeft w:val="0"/>
              <w:marRight w:val="0"/>
              <w:marTop w:val="0"/>
              <w:marBottom w:val="0"/>
              <w:divBdr>
                <w:top w:val="none" w:sz="0" w:space="0" w:color="auto"/>
                <w:left w:val="none" w:sz="0" w:space="0" w:color="auto"/>
                <w:bottom w:val="none" w:sz="0" w:space="0" w:color="auto"/>
                <w:right w:val="none" w:sz="0" w:space="0" w:color="auto"/>
              </w:divBdr>
            </w:div>
            <w:div w:id="498809527">
              <w:marLeft w:val="0"/>
              <w:marRight w:val="0"/>
              <w:marTop w:val="0"/>
              <w:marBottom w:val="0"/>
              <w:divBdr>
                <w:top w:val="none" w:sz="0" w:space="0" w:color="auto"/>
                <w:left w:val="none" w:sz="0" w:space="0" w:color="auto"/>
                <w:bottom w:val="none" w:sz="0" w:space="0" w:color="auto"/>
                <w:right w:val="none" w:sz="0" w:space="0" w:color="auto"/>
              </w:divBdr>
            </w:div>
            <w:div w:id="688721023">
              <w:marLeft w:val="0"/>
              <w:marRight w:val="0"/>
              <w:marTop w:val="0"/>
              <w:marBottom w:val="0"/>
              <w:divBdr>
                <w:top w:val="none" w:sz="0" w:space="0" w:color="auto"/>
                <w:left w:val="none" w:sz="0" w:space="0" w:color="auto"/>
                <w:bottom w:val="none" w:sz="0" w:space="0" w:color="auto"/>
                <w:right w:val="none" w:sz="0" w:space="0" w:color="auto"/>
              </w:divBdr>
            </w:div>
            <w:div w:id="988434915">
              <w:marLeft w:val="0"/>
              <w:marRight w:val="0"/>
              <w:marTop w:val="0"/>
              <w:marBottom w:val="0"/>
              <w:divBdr>
                <w:top w:val="none" w:sz="0" w:space="0" w:color="auto"/>
                <w:left w:val="none" w:sz="0" w:space="0" w:color="auto"/>
                <w:bottom w:val="none" w:sz="0" w:space="0" w:color="auto"/>
                <w:right w:val="none" w:sz="0" w:space="0" w:color="auto"/>
              </w:divBdr>
            </w:div>
            <w:div w:id="1203135106">
              <w:marLeft w:val="0"/>
              <w:marRight w:val="0"/>
              <w:marTop w:val="0"/>
              <w:marBottom w:val="0"/>
              <w:divBdr>
                <w:top w:val="none" w:sz="0" w:space="0" w:color="auto"/>
                <w:left w:val="none" w:sz="0" w:space="0" w:color="auto"/>
                <w:bottom w:val="none" w:sz="0" w:space="0" w:color="auto"/>
                <w:right w:val="none" w:sz="0" w:space="0" w:color="auto"/>
              </w:divBdr>
            </w:div>
            <w:div w:id="1228341587">
              <w:marLeft w:val="0"/>
              <w:marRight w:val="0"/>
              <w:marTop w:val="0"/>
              <w:marBottom w:val="0"/>
              <w:divBdr>
                <w:top w:val="none" w:sz="0" w:space="0" w:color="auto"/>
                <w:left w:val="none" w:sz="0" w:space="0" w:color="auto"/>
                <w:bottom w:val="none" w:sz="0" w:space="0" w:color="auto"/>
                <w:right w:val="none" w:sz="0" w:space="0" w:color="auto"/>
              </w:divBdr>
            </w:div>
            <w:div w:id="1410689203">
              <w:marLeft w:val="0"/>
              <w:marRight w:val="0"/>
              <w:marTop w:val="0"/>
              <w:marBottom w:val="0"/>
              <w:divBdr>
                <w:top w:val="none" w:sz="0" w:space="0" w:color="auto"/>
                <w:left w:val="none" w:sz="0" w:space="0" w:color="auto"/>
                <w:bottom w:val="none" w:sz="0" w:space="0" w:color="auto"/>
                <w:right w:val="none" w:sz="0" w:space="0" w:color="auto"/>
              </w:divBdr>
            </w:div>
            <w:div w:id="1491753362">
              <w:marLeft w:val="0"/>
              <w:marRight w:val="0"/>
              <w:marTop w:val="0"/>
              <w:marBottom w:val="0"/>
              <w:divBdr>
                <w:top w:val="none" w:sz="0" w:space="0" w:color="auto"/>
                <w:left w:val="none" w:sz="0" w:space="0" w:color="auto"/>
                <w:bottom w:val="none" w:sz="0" w:space="0" w:color="auto"/>
                <w:right w:val="none" w:sz="0" w:space="0" w:color="auto"/>
              </w:divBdr>
            </w:div>
            <w:div w:id="1520316027">
              <w:marLeft w:val="0"/>
              <w:marRight w:val="0"/>
              <w:marTop w:val="0"/>
              <w:marBottom w:val="0"/>
              <w:divBdr>
                <w:top w:val="none" w:sz="0" w:space="0" w:color="auto"/>
                <w:left w:val="none" w:sz="0" w:space="0" w:color="auto"/>
                <w:bottom w:val="none" w:sz="0" w:space="0" w:color="auto"/>
                <w:right w:val="none" w:sz="0" w:space="0" w:color="auto"/>
              </w:divBdr>
            </w:div>
            <w:div w:id="169843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235992">
      <w:bodyDiv w:val="1"/>
      <w:marLeft w:val="0"/>
      <w:marRight w:val="0"/>
      <w:marTop w:val="0"/>
      <w:marBottom w:val="0"/>
      <w:divBdr>
        <w:top w:val="none" w:sz="0" w:space="0" w:color="auto"/>
        <w:left w:val="none" w:sz="0" w:space="0" w:color="auto"/>
        <w:bottom w:val="none" w:sz="0" w:space="0" w:color="auto"/>
        <w:right w:val="none" w:sz="0" w:space="0" w:color="auto"/>
      </w:divBdr>
      <w:divsChild>
        <w:div w:id="793254435">
          <w:marLeft w:val="0"/>
          <w:marRight w:val="0"/>
          <w:marTop w:val="0"/>
          <w:marBottom w:val="0"/>
          <w:divBdr>
            <w:top w:val="none" w:sz="0" w:space="0" w:color="auto"/>
            <w:left w:val="none" w:sz="0" w:space="0" w:color="auto"/>
            <w:bottom w:val="none" w:sz="0" w:space="0" w:color="auto"/>
            <w:right w:val="none" w:sz="0" w:space="0" w:color="auto"/>
          </w:divBdr>
          <w:divsChild>
            <w:div w:id="13745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80224">
      <w:bodyDiv w:val="1"/>
      <w:marLeft w:val="0"/>
      <w:marRight w:val="0"/>
      <w:marTop w:val="0"/>
      <w:marBottom w:val="0"/>
      <w:divBdr>
        <w:top w:val="none" w:sz="0" w:space="0" w:color="auto"/>
        <w:left w:val="none" w:sz="0" w:space="0" w:color="auto"/>
        <w:bottom w:val="none" w:sz="0" w:space="0" w:color="auto"/>
        <w:right w:val="none" w:sz="0" w:space="0" w:color="auto"/>
      </w:divBdr>
      <w:divsChild>
        <w:div w:id="360281594">
          <w:marLeft w:val="0"/>
          <w:marRight w:val="0"/>
          <w:marTop w:val="0"/>
          <w:marBottom w:val="0"/>
          <w:divBdr>
            <w:top w:val="none" w:sz="0" w:space="0" w:color="auto"/>
            <w:left w:val="none" w:sz="0" w:space="0" w:color="auto"/>
            <w:bottom w:val="none" w:sz="0" w:space="0" w:color="auto"/>
            <w:right w:val="none" w:sz="0" w:space="0" w:color="auto"/>
          </w:divBdr>
          <w:divsChild>
            <w:div w:id="126975188">
              <w:marLeft w:val="0"/>
              <w:marRight w:val="0"/>
              <w:marTop w:val="0"/>
              <w:marBottom w:val="0"/>
              <w:divBdr>
                <w:top w:val="none" w:sz="0" w:space="0" w:color="auto"/>
                <w:left w:val="none" w:sz="0" w:space="0" w:color="auto"/>
                <w:bottom w:val="none" w:sz="0" w:space="0" w:color="auto"/>
                <w:right w:val="none" w:sz="0" w:space="0" w:color="auto"/>
              </w:divBdr>
            </w:div>
            <w:div w:id="343555442">
              <w:marLeft w:val="0"/>
              <w:marRight w:val="0"/>
              <w:marTop w:val="0"/>
              <w:marBottom w:val="0"/>
              <w:divBdr>
                <w:top w:val="none" w:sz="0" w:space="0" w:color="auto"/>
                <w:left w:val="none" w:sz="0" w:space="0" w:color="auto"/>
                <w:bottom w:val="none" w:sz="0" w:space="0" w:color="auto"/>
                <w:right w:val="none" w:sz="0" w:space="0" w:color="auto"/>
              </w:divBdr>
            </w:div>
            <w:div w:id="441581925">
              <w:marLeft w:val="0"/>
              <w:marRight w:val="0"/>
              <w:marTop w:val="0"/>
              <w:marBottom w:val="0"/>
              <w:divBdr>
                <w:top w:val="none" w:sz="0" w:space="0" w:color="auto"/>
                <w:left w:val="none" w:sz="0" w:space="0" w:color="auto"/>
                <w:bottom w:val="none" w:sz="0" w:space="0" w:color="auto"/>
                <w:right w:val="none" w:sz="0" w:space="0" w:color="auto"/>
              </w:divBdr>
            </w:div>
            <w:div w:id="576214269">
              <w:marLeft w:val="0"/>
              <w:marRight w:val="0"/>
              <w:marTop w:val="0"/>
              <w:marBottom w:val="0"/>
              <w:divBdr>
                <w:top w:val="none" w:sz="0" w:space="0" w:color="auto"/>
                <w:left w:val="none" w:sz="0" w:space="0" w:color="auto"/>
                <w:bottom w:val="none" w:sz="0" w:space="0" w:color="auto"/>
                <w:right w:val="none" w:sz="0" w:space="0" w:color="auto"/>
              </w:divBdr>
            </w:div>
            <w:div w:id="647786422">
              <w:marLeft w:val="0"/>
              <w:marRight w:val="0"/>
              <w:marTop w:val="0"/>
              <w:marBottom w:val="0"/>
              <w:divBdr>
                <w:top w:val="none" w:sz="0" w:space="0" w:color="auto"/>
                <w:left w:val="none" w:sz="0" w:space="0" w:color="auto"/>
                <w:bottom w:val="none" w:sz="0" w:space="0" w:color="auto"/>
                <w:right w:val="none" w:sz="0" w:space="0" w:color="auto"/>
              </w:divBdr>
            </w:div>
            <w:div w:id="1154446159">
              <w:marLeft w:val="0"/>
              <w:marRight w:val="0"/>
              <w:marTop w:val="0"/>
              <w:marBottom w:val="0"/>
              <w:divBdr>
                <w:top w:val="none" w:sz="0" w:space="0" w:color="auto"/>
                <w:left w:val="none" w:sz="0" w:space="0" w:color="auto"/>
                <w:bottom w:val="none" w:sz="0" w:space="0" w:color="auto"/>
                <w:right w:val="none" w:sz="0" w:space="0" w:color="auto"/>
              </w:divBdr>
            </w:div>
            <w:div w:id="1177647260">
              <w:marLeft w:val="0"/>
              <w:marRight w:val="0"/>
              <w:marTop w:val="0"/>
              <w:marBottom w:val="0"/>
              <w:divBdr>
                <w:top w:val="none" w:sz="0" w:space="0" w:color="auto"/>
                <w:left w:val="none" w:sz="0" w:space="0" w:color="auto"/>
                <w:bottom w:val="none" w:sz="0" w:space="0" w:color="auto"/>
                <w:right w:val="none" w:sz="0" w:space="0" w:color="auto"/>
              </w:divBdr>
            </w:div>
            <w:div w:id="1261714961">
              <w:marLeft w:val="0"/>
              <w:marRight w:val="0"/>
              <w:marTop w:val="0"/>
              <w:marBottom w:val="0"/>
              <w:divBdr>
                <w:top w:val="none" w:sz="0" w:space="0" w:color="auto"/>
                <w:left w:val="none" w:sz="0" w:space="0" w:color="auto"/>
                <w:bottom w:val="none" w:sz="0" w:space="0" w:color="auto"/>
                <w:right w:val="none" w:sz="0" w:space="0" w:color="auto"/>
              </w:divBdr>
            </w:div>
            <w:div w:id="1329362142">
              <w:marLeft w:val="0"/>
              <w:marRight w:val="0"/>
              <w:marTop w:val="0"/>
              <w:marBottom w:val="0"/>
              <w:divBdr>
                <w:top w:val="none" w:sz="0" w:space="0" w:color="auto"/>
                <w:left w:val="none" w:sz="0" w:space="0" w:color="auto"/>
                <w:bottom w:val="none" w:sz="0" w:space="0" w:color="auto"/>
                <w:right w:val="none" w:sz="0" w:space="0" w:color="auto"/>
              </w:divBdr>
            </w:div>
            <w:div w:id="18995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64299">
      <w:bodyDiv w:val="1"/>
      <w:marLeft w:val="0"/>
      <w:marRight w:val="0"/>
      <w:marTop w:val="0"/>
      <w:marBottom w:val="0"/>
      <w:divBdr>
        <w:top w:val="none" w:sz="0" w:space="0" w:color="auto"/>
        <w:left w:val="none" w:sz="0" w:space="0" w:color="auto"/>
        <w:bottom w:val="none" w:sz="0" w:space="0" w:color="auto"/>
        <w:right w:val="none" w:sz="0" w:space="0" w:color="auto"/>
      </w:divBdr>
      <w:divsChild>
        <w:div w:id="1248687400">
          <w:marLeft w:val="0"/>
          <w:marRight w:val="0"/>
          <w:marTop w:val="0"/>
          <w:marBottom w:val="0"/>
          <w:divBdr>
            <w:top w:val="none" w:sz="0" w:space="0" w:color="auto"/>
            <w:left w:val="none" w:sz="0" w:space="0" w:color="auto"/>
            <w:bottom w:val="none" w:sz="0" w:space="0" w:color="auto"/>
            <w:right w:val="none" w:sz="0" w:space="0" w:color="auto"/>
          </w:divBdr>
          <w:divsChild>
            <w:div w:id="146515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533154">
      <w:bodyDiv w:val="1"/>
      <w:marLeft w:val="0"/>
      <w:marRight w:val="0"/>
      <w:marTop w:val="0"/>
      <w:marBottom w:val="0"/>
      <w:divBdr>
        <w:top w:val="none" w:sz="0" w:space="0" w:color="auto"/>
        <w:left w:val="none" w:sz="0" w:space="0" w:color="auto"/>
        <w:bottom w:val="none" w:sz="0" w:space="0" w:color="auto"/>
        <w:right w:val="none" w:sz="0" w:space="0" w:color="auto"/>
      </w:divBdr>
    </w:div>
    <w:div w:id="940407449">
      <w:bodyDiv w:val="1"/>
      <w:marLeft w:val="0"/>
      <w:marRight w:val="0"/>
      <w:marTop w:val="0"/>
      <w:marBottom w:val="0"/>
      <w:divBdr>
        <w:top w:val="none" w:sz="0" w:space="0" w:color="auto"/>
        <w:left w:val="none" w:sz="0" w:space="0" w:color="auto"/>
        <w:bottom w:val="none" w:sz="0" w:space="0" w:color="auto"/>
        <w:right w:val="none" w:sz="0" w:space="0" w:color="auto"/>
      </w:divBdr>
      <w:divsChild>
        <w:div w:id="158279714">
          <w:marLeft w:val="0"/>
          <w:marRight w:val="0"/>
          <w:marTop w:val="0"/>
          <w:marBottom w:val="0"/>
          <w:divBdr>
            <w:top w:val="none" w:sz="0" w:space="0" w:color="auto"/>
            <w:left w:val="none" w:sz="0" w:space="0" w:color="auto"/>
            <w:bottom w:val="none" w:sz="0" w:space="0" w:color="auto"/>
            <w:right w:val="none" w:sz="0" w:space="0" w:color="auto"/>
          </w:divBdr>
          <w:divsChild>
            <w:div w:id="207561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300076">
      <w:bodyDiv w:val="1"/>
      <w:marLeft w:val="0"/>
      <w:marRight w:val="0"/>
      <w:marTop w:val="0"/>
      <w:marBottom w:val="0"/>
      <w:divBdr>
        <w:top w:val="none" w:sz="0" w:space="0" w:color="auto"/>
        <w:left w:val="none" w:sz="0" w:space="0" w:color="auto"/>
        <w:bottom w:val="none" w:sz="0" w:space="0" w:color="auto"/>
        <w:right w:val="none" w:sz="0" w:space="0" w:color="auto"/>
      </w:divBdr>
      <w:divsChild>
        <w:div w:id="899556126">
          <w:marLeft w:val="1166"/>
          <w:marRight w:val="0"/>
          <w:marTop w:val="120"/>
          <w:marBottom w:val="0"/>
          <w:divBdr>
            <w:top w:val="none" w:sz="0" w:space="0" w:color="auto"/>
            <w:left w:val="none" w:sz="0" w:space="0" w:color="auto"/>
            <w:bottom w:val="none" w:sz="0" w:space="0" w:color="auto"/>
            <w:right w:val="none" w:sz="0" w:space="0" w:color="auto"/>
          </w:divBdr>
        </w:div>
      </w:divsChild>
    </w:div>
    <w:div w:id="1029066298">
      <w:bodyDiv w:val="1"/>
      <w:marLeft w:val="0"/>
      <w:marRight w:val="0"/>
      <w:marTop w:val="0"/>
      <w:marBottom w:val="0"/>
      <w:divBdr>
        <w:top w:val="none" w:sz="0" w:space="0" w:color="auto"/>
        <w:left w:val="none" w:sz="0" w:space="0" w:color="auto"/>
        <w:bottom w:val="none" w:sz="0" w:space="0" w:color="auto"/>
        <w:right w:val="none" w:sz="0" w:space="0" w:color="auto"/>
      </w:divBdr>
    </w:div>
    <w:div w:id="1039017448">
      <w:bodyDiv w:val="1"/>
      <w:marLeft w:val="0"/>
      <w:marRight w:val="0"/>
      <w:marTop w:val="0"/>
      <w:marBottom w:val="0"/>
      <w:divBdr>
        <w:top w:val="none" w:sz="0" w:space="0" w:color="auto"/>
        <w:left w:val="none" w:sz="0" w:space="0" w:color="auto"/>
        <w:bottom w:val="none" w:sz="0" w:space="0" w:color="auto"/>
        <w:right w:val="none" w:sz="0" w:space="0" w:color="auto"/>
      </w:divBdr>
    </w:div>
    <w:div w:id="1101605975">
      <w:bodyDiv w:val="1"/>
      <w:marLeft w:val="0"/>
      <w:marRight w:val="0"/>
      <w:marTop w:val="0"/>
      <w:marBottom w:val="0"/>
      <w:divBdr>
        <w:top w:val="none" w:sz="0" w:space="0" w:color="auto"/>
        <w:left w:val="none" w:sz="0" w:space="0" w:color="auto"/>
        <w:bottom w:val="none" w:sz="0" w:space="0" w:color="auto"/>
        <w:right w:val="none" w:sz="0" w:space="0" w:color="auto"/>
      </w:divBdr>
    </w:div>
    <w:div w:id="1197885629">
      <w:bodyDiv w:val="1"/>
      <w:marLeft w:val="0"/>
      <w:marRight w:val="0"/>
      <w:marTop w:val="0"/>
      <w:marBottom w:val="0"/>
      <w:divBdr>
        <w:top w:val="none" w:sz="0" w:space="0" w:color="auto"/>
        <w:left w:val="none" w:sz="0" w:space="0" w:color="auto"/>
        <w:bottom w:val="none" w:sz="0" w:space="0" w:color="auto"/>
        <w:right w:val="none" w:sz="0" w:space="0" w:color="auto"/>
      </w:divBdr>
    </w:div>
    <w:div w:id="1202330350">
      <w:bodyDiv w:val="1"/>
      <w:marLeft w:val="0"/>
      <w:marRight w:val="0"/>
      <w:marTop w:val="0"/>
      <w:marBottom w:val="0"/>
      <w:divBdr>
        <w:top w:val="none" w:sz="0" w:space="0" w:color="auto"/>
        <w:left w:val="none" w:sz="0" w:space="0" w:color="auto"/>
        <w:bottom w:val="none" w:sz="0" w:space="0" w:color="auto"/>
        <w:right w:val="none" w:sz="0" w:space="0" w:color="auto"/>
      </w:divBdr>
      <w:divsChild>
        <w:div w:id="315644793">
          <w:marLeft w:val="0"/>
          <w:marRight w:val="0"/>
          <w:marTop w:val="0"/>
          <w:marBottom w:val="0"/>
          <w:divBdr>
            <w:top w:val="none" w:sz="0" w:space="0" w:color="auto"/>
            <w:left w:val="none" w:sz="0" w:space="0" w:color="auto"/>
            <w:bottom w:val="none" w:sz="0" w:space="0" w:color="auto"/>
            <w:right w:val="none" w:sz="0" w:space="0" w:color="auto"/>
          </w:divBdr>
          <w:divsChild>
            <w:div w:id="17826132">
              <w:marLeft w:val="0"/>
              <w:marRight w:val="0"/>
              <w:marTop w:val="0"/>
              <w:marBottom w:val="0"/>
              <w:divBdr>
                <w:top w:val="none" w:sz="0" w:space="0" w:color="auto"/>
                <w:left w:val="none" w:sz="0" w:space="0" w:color="auto"/>
                <w:bottom w:val="none" w:sz="0" w:space="0" w:color="auto"/>
                <w:right w:val="none" w:sz="0" w:space="0" w:color="auto"/>
              </w:divBdr>
            </w:div>
            <w:div w:id="170031767">
              <w:marLeft w:val="0"/>
              <w:marRight w:val="0"/>
              <w:marTop w:val="0"/>
              <w:marBottom w:val="0"/>
              <w:divBdr>
                <w:top w:val="none" w:sz="0" w:space="0" w:color="auto"/>
                <w:left w:val="none" w:sz="0" w:space="0" w:color="auto"/>
                <w:bottom w:val="none" w:sz="0" w:space="0" w:color="auto"/>
                <w:right w:val="none" w:sz="0" w:space="0" w:color="auto"/>
              </w:divBdr>
            </w:div>
            <w:div w:id="181867228">
              <w:marLeft w:val="0"/>
              <w:marRight w:val="0"/>
              <w:marTop w:val="0"/>
              <w:marBottom w:val="0"/>
              <w:divBdr>
                <w:top w:val="none" w:sz="0" w:space="0" w:color="auto"/>
                <w:left w:val="none" w:sz="0" w:space="0" w:color="auto"/>
                <w:bottom w:val="none" w:sz="0" w:space="0" w:color="auto"/>
                <w:right w:val="none" w:sz="0" w:space="0" w:color="auto"/>
              </w:divBdr>
            </w:div>
            <w:div w:id="238830652">
              <w:marLeft w:val="0"/>
              <w:marRight w:val="0"/>
              <w:marTop w:val="0"/>
              <w:marBottom w:val="0"/>
              <w:divBdr>
                <w:top w:val="none" w:sz="0" w:space="0" w:color="auto"/>
                <w:left w:val="none" w:sz="0" w:space="0" w:color="auto"/>
                <w:bottom w:val="none" w:sz="0" w:space="0" w:color="auto"/>
                <w:right w:val="none" w:sz="0" w:space="0" w:color="auto"/>
              </w:divBdr>
            </w:div>
            <w:div w:id="506794307">
              <w:marLeft w:val="0"/>
              <w:marRight w:val="0"/>
              <w:marTop w:val="0"/>
              <w:marBottom w:val="0"/>
              <w:divBdr>
                <w:top w:val="none" w:sz="0" w:space="0" w:color="auto"/>
                <w:left w:val="none" w:sz="0" w:space="0" w:color="auto"/>
                <w:bottom w:val="none" w:sz="0" w:space="0" w:color="auto"/>
                <w:right w:val="none" w:sz="0" w:space="0" w:color="auto"/>
              </w:divBdr>
            </w:div>
            <w:div w:id="508719716">
              <w:marLeft w:val="0"/>
              <w:marRight w:val="0"/>
              <w:marTop w:val="0"/>
              <w:marBottom w:val="0"/>
              <w:divBdr>
                <w:top w:val="none" w:sz="0" w:space="0" w:color="auto"/>
                <w:left w:val="none" w:sz="0" w:space="0" w:color="auto"/>
                <w:bottom w:val="none" w:sz="0" w:space="0" w:color="auto"/>
                <w:right w:val="none" w:sz="0" w:space="0" w:color="auto"/>
              </w:divBdr>
            </w:div>
            <w:div w:id="765662328">
              <w:marLeft w:val="0"/>
              <w:marRight w:val="0"/>
              <w:marTop w:val="0"/>
              <w:marBottom w:val="0"/>
              <w:divBdr>
                <w:top w:val="none" w:sz="0" w:space="0" w:color="auto"/>
                <w:left w:val="none" w:sz="0" w:space="0" w:color="auto"/>
                <w:bottom w:val="none" w:sz="0" w:space="0" w:color="auto"/>
                <w:right w:val="none" w:sz="0" w:space="0" w:color="auto"/>
              </w:divBdr>
            </w:div>
            <w:div w:id="1238051743">
              <w:marLeft w:val="0"/>
              <w:marRight w:val="0"/>
              <w:marTop w:val="0"/>
              <w:marBottom w:val="0"/>
              <w:divBdr>
                <w:top w:val="none" w:sz="0" w:space="0" w:color="auto"/>
                <w:left w:val="none" w:sz="0" w:space="0" w:color="auto"/>
                <w:bottom w:val="none" w:sz="0" w:space="0" w:color="auto"/>
                <w:right w:val="none" w:sz="0" w:space="0" w:color="auto"/>
              </w:divBdr>
            </w:div>
            <w:div w:id="1391728325">
              <w:marLeft w:val="0"/>
              <w:marRight w:val="0"/>
              <w:marTop w:val="0"/>
              <w:marBottom w:val="0"/>
              <w:divBdr>
                <w:top w:val="none" w:sz="0" w:space="0" w:color="auto"/>
                <w:left w:val="none" w:sz="0" w:space="0" w:color="auto"/>
                <w:bottom w:val="none" w:sz="0" w:space="0" w:color="auto"/>
                <w:right w:val="none" w:sz="0" w:space="0" w:color="auto"/>
              </w:divBdr>
            </w:div>
            <w:div w:id="1421828667">
              <w:marLeft w:val="0"/>
              <w:marRight w:val="0"/>
              <w:marTop w:val="0"/>
              <w:marBottom w:val="0"/>
              <w:divBdr>
                <w:top w:val="none" w:sz="0" w:space="0" w:color="auto"/>
                <w:left w:val="none" w:sz="0" w:space="0" w:color="auto"/>
                <w:bottom w:val="none" w:sz="0" w:space="0" w:color="auto"/>
                <w:right w:val="none" w:sz="0" w:space="0" w:color="auto"/>
              </w:divBdr>
            </w:div>
            <w:div w:id="1441339699">
              <w:marLeft w:val="0"/>
              <w:marRight w:val="0"/>
              <w:marTop w:val="0"/>
              <w:marBottom w:val="0"/>
              <w:divBdr>
                <w:top w:val="none" w:sz="0" w:space="0" w:color="auto"/>
                <w:left w:val="none" w:sz="0" w:space="0" w:color="auto"/>
                <w:bottom w:val="none" w:sz="0" w:space="0" w:color="auto"/>
                <w:right w:val="none" w:sz="0" w:space="0" w:color="auto"/>
              </w:divBdr>
            </w:div>
            <w:div w:id="20368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43001">
      <w:bodyDiv w:val="1"/>
      <w:marLeft w:val="0"/>
      <w:marRight w:val="0"/>
      <w:marTop w:val="0"/>
      <w:marBottom w:val="0"/>
      <w:divBdr>
        <w:top w:val="none" w:sz="0" w:space="0" w:color="auto"/>
        <w:left w:val="none" w:sz="0" w:space="0" w:color="auto"/>
        <w:bottom w:val="none" w:sz="0" w:space="0" w:color="auto"/>
        <w:right w:val="none" w:sz="0" w:space="0" w:color="auto"/>
      </w:divBdr>
      <w:divsChild>
        <w:div w:id="1248073745">
          <w:marLeft w:val="0"/>
          <w:marRight w:val="0"/>
          <w:marTop w:val="0"/>
          <w:marBottom w:val="0"/>
          <w:divBdr>
            <w:top w:val="none" w:sz="0" w:space="0" w:color="auto"/>
            <w:left w:val="none" w:sz="0" w:space="0" w:color="auto"/>
            <w:bottom w:val="none" w:sz="0" w:space="0" w:color="auto"/>
            <w:right w:val="none" w:sz="0" w:space="0" w:color="auto"/>
          </w:divBdr>
          <w:divsChild>
            <w:div w:id="23679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0520">
      <w:bodyDiv w:val="1"/>
      <w:marLeft w:val="0"/>
      <w:marRight w:val="0"/>
      <w:marTop w:val="0"/>
      <w:marBottom w:val="0"/>
      <w:divBdr>
        <w:top w:val="none" w:sz="0" w:space="0" w:color="auto"/>
        <w:left w:val="none" w:sz="0" w:space="0" w:color="auto"/>
        <w:bottom w:val="none" w:sz="0" w:space="0" w:color="auto"/>
        <w:right w:val="none" w:sz="0" w:space="0" w:color="auto"/>
      </w:divBdr>
      <w:divsChild>
        <w:div w:id="1333296118">
          <w:marLeft w:val="0"/>
          <w:marRight w:val="0"/>
          <w:marTop w:val="0"/>
          <w:marBottom w:val="0"/>
          <w:divBdr>
            <w:top w:val="none" w:sz="0" w:space="0" w:color="auto"/>
            <w:left w:val="none" w:sz="0" w:space="0" w:color="auto"/>
            <w:bottom w:val="none" w:sz="0" w:space="0" w:color="auto"/>
            <w:right w:val="none" w:sz="0" w:space="0" w:color="auto"/>
          </w:divBdr>
          <w:divsChild>
            <w:div w:id="212468404">
              <w:marLeft w:val="0"/>
              <w:marRight w:val="0"/>
              <w:marTop w:val="0"/>
              <w:marBottom w:val="0"/>
              <w:divBdr>
                <w:top w:val="none" w:sz="0" w:space="0" w:color="auto"/>
                <w:left w:val="none" w:sz="0" w:space="0" w:color="auto"/>
                <w:bottom w:val="none" w:sz="0" w:space="0" w:color="auto"/>
                <w:right w:val="none" w:sz="0" w:space="0" w:color="auto"/>
              </w:divBdr>
            </w:div>
            <w:div w:id="243760483">
              <w:marLeft w:val="0"/>
              <w:marRight w:val="0"/>
              <w:marTop w:val="0"/>
              <w:marBottom w:val="0"/>
              <w:divBdr>
                <w:top w:val="none" w:sz="0" w:space="0" w:color="auto"/>
                <w:left w:val="none" w:sz="0" w:space="0" w:color="auto"/>
                <w:bottom w:val="none" w:sz="0" w:space="0" w:color="auto"/>
                <w:right w:val="none" w:sz="0" w:space="0" w:color="auto"/>
              </w:divBdr>
            </w:div>
            <w:div w:id="289941570">
              <w:marLeft w:val="0"/>
              <w:marRight w:val="0"/>
              <w:marTop w:val="0"/>
              <w:marBottom w:val="0"/>
              <w:divBdr>
                <w:top w:val="none" w:sz="0" w:space="0" w:color="auto"/>
                <w:left w:val="none" w:sz="0" w:space="0" w:color="auto"/>
                <w:bottom w:val="none" w:sz="0" w:space="0" w:color="auto"/>
                <w:right w:val="none" w:sz="0" w:space="0" w:color="auto"/>
              </w:divBdr>
            </w:div>
            <w:div w:id="400565563">
              <w:marLeft w:val="0"/>
              <w:marRight w:val="0"/>
              <w:marTop w:val="0"/>
              <w:marBottom w:val="0"/>
              <w:divBdr>
                <w:top w:val="none" w:sz="0" w:space="0" w:color="auto"/>
                <w:left w:val="none" w:sz="0" w:space="0" w:color="auto"/>
                <w:bottom w:val="none" w:sz="0" w:space="0" w:color="auto"/>
                <w:right w:val="none" w:sz="0" w:space="0" w:color="auto"/>
              </w:divBdr>
            </w:div>
            <w:div w:id="612712177">
              <w:marLeft w:val="0"/>
              <w:marRight w:val="0"/>
              <w:marTop w:val="0"/>
              <w:marBottom w:val="0"/>
              <w:divBdr>
                <w:top w:val="none" w:sz="0" w:space="0" w:color="auto"/>
                <w:left w:val="none" w:sz="0" w:space="0" w:color="auto"/>
                <w:bottom w:val="none" w:sz="0" w:space="0" w:color="auto"/>
                <w:right w:val="none" w:sz="0" w:space="0" w:color="auto"/>
              </w:divBdr>
            </w:div>
            <w:div w:id="721245720">
              <w:marLeft w:val="0"/>
              <w:marRight w:val="0"/>
              <w:marTop w:val="0"/>
              <w:marBottom w:val="0"/>
              <w:divBdr>
                <w:top w:val="none" w:sz="0" w:space="0" w:color="auto"/>
                <w:left w:val="none" w:sz="0" w:space="0" w:color="auto"/>
                <w:bottom w:val="none" w:sz="0" w:space="0" w:color="auto"/>
                <w:right w:val="none" w:sz="0" w:space="0" w:color="auto"/>
              </w:divBdr>
            </w:div>
            <w:div w:id="906039044">
              <w:marLeft w:val="0"/>
              <w:marRight w:val="0"/>
              <w:marTop w:val="0"/>
              <w:marBottom w:val="0"/>
              <w:divBdr>
                <w:top w:val="none" w:sz="0" w:space="0" w:color="auto"/>
                <w:left w:val="none" w:sz="0" w:space="0" w:color="auto"/>
                <w:bottom w:val="none" w:sz="0" w:space="0" w:color="auto"/>
                <w:right w:val="none" w:sz="0" w:space="0" w:color="auto"/>
              </w:divBdr>
            </w:div>
            <w:div w:id="1201820746">
              <w:marLeft w:val="0"/>
              <w:marRight w:val="0"/>
              <w:marTop w:val="0"/>
              <w:marBottom w:val="0"/>
              <w:divBdr>
                <w:top w:val="none" w:sz="0" w:space="0" w:color="auto"/>
                <w:left w:val="none" w:sz="0" w:space="0" w:color="auto"/>
                <w:bottom w:val="none" w:sz="0" w:space="0" w:color="auto"/>
                <w:right w:val="none" w:sz="0" w:space="0" w:color="auto"/>
              </w:divBdr>
            </w:div>
            <w:div w:id="1233352781">
              <w:marLeft w:val="0"/>
              <w:marRight w:val="0"/>
              <w:marTop w:val="0"/>
              <w:marBottom w:val="0"/>
              <w:divBdr>
                <w:top w:val="none" w:sz="0" w:space="0" w:color="auto"/>
                <w:left w:val="none" w:sz="0" w:space="0" w:color="auto"/>
                <w:bottom w:val="none" w:sz="0" w:space="0" w:color="auto"/>
                <w:right w:val="none" w:sz="0" w:space="0" w:color="auto"/>
              </w:divBdr>
            </w:div>
            <w:div w:id="1444299180">
              <w:marLeft w:val="0"/>
              <w:marRight w:val="0"/>
              <w:marTop w:val="0"/>
              <w:marBottom w:val="0"/>
              <w:divBdr>
                <w:top w:val="none" w:sz="0" w:space="0" w:color="auto"/>
                <w:left w:val="none" w:sz="0" w:space="0" w:color="auto"/>
                <w:bottom w:val="none" w:sz="0" w:space="0" w:color="auto"/>
                <w:right w:val="none" w:sz="0" w:space="0" w:color="auto"/>
              </w:divBdr>
            </w:div>
            <w:div w:id="1528441799">
              <w:marLeft w:val="0"/>
              <w:marRight w:val="0"/>
              <w:marTop w:val="0"/>
              <w:marBottom w:val="0"/>
              <w:divBdr>
                <w:top w:val="none" w:sz="0" w:space="0" w:color="auto"/>
                <w:left w:val="none" w:sz="0" w:space="0" w:color="auto"/>
                <w:bottom w:val="none" w:sz="0" w:space="0" w:color="auto"/>
                <w:right w:val="none" w:sz="0" w:space="0" w:color="auto"/>
              </w:divBdr>
            </w:div>
            <w:div w:id="1532259224">
              <w:marLeft w:val="0"/>
              <w:marRight w:val="0"/>
              <w:marTop w:val="0"/>
              <w:marBottom w:val="0"/>
              <w:divBdr>
                <w:top w:val="none" w:sz="0" w:space="0" w:color="auto"/>
                <w:left w:val="none" w:sz="0" w:space="0" w:color="auto"/>
                <w:bottom w:val="none" w:sz="0" w:space="0" w:color="auto"/>
                <w:right w:val="none" w:sz="0" w:space="0" w:color="auto"/>
              </w:divBdr>
            </w:div>
            <w:div w:id="1577014249">
              <w:marLeft w:val="0"/>
              <w:marRight w:val="0"/>
              <w:marTop w:val="0"/>
              <w:marBottom w:val="0"/>
              <w:divBdr>
                <w:top w:val="none" w:sz="0" w:space="0" w:color="auto"/>
                <w:left w:val="none" w:sz="0" w:space="0" w:color="auto"/>
                <w:bottom w:val="none" w:sz="0" w:space="0" w:color="auto"/>
                <w:right w:val="none" w:sz="0" w:space="0" w:color="auto"/>
              </w:divBdr>
            </w:div>
            <w:div w:id="1813055349">
              <w:marLeft w:val="0"/>
              <w:marRight w:val="0"/>
              <w:marTop w:val="0"/>
              <w:marBottom w:val="0"/>
              <w:divBdr>
                <w:top w:val="none" w:sz="0" w:space="0" w:color="auto"/>
                <w:left w:val="none" w:sz="0" w:space="0" w:color="auto"/>
                <w:bottom w:val="none" w:sz="0" w:space="0" w:color="auto"/>
                <w:right w:val="none" w:sz="0" w:space="0" w:color="auto"/>
              </w:divBdr>
            </w:div>
            <w:div w:id="1827277649">
              <w:marLeft w:val="0"/>
              <w:marRight w:val="0"/>
              <w:marTop w:val="0"/>
              <w:marBottom w:val="0"/>
              <w:divBdr>
                <w:top w:val="none" w:sz="0" w:space="0" w:color="auto"/>
                <w:left w:val="none" w:sz="0" w:space="0" w:color="auto"/>
                <w:bottom w:val="none" w:sz="0" w:space="0" w:color="auto"/>
                <w:right w:val="none" w:sz="0" w:space="0" w:color="auto"/>
              </w:divBdr>
            </w:div>
            <w:div w:id="2086611840">
              <w:marLeft w:val="0"/>
              <w:marRight w:val="0"/>
              <w:marTop w:val="0"/>
              <w:marBottom w:val="0"/>
              <w:divBdr>
                <w:top w:val="none" w:sz="0" w:space="0" w:color="auto"/>
                <w:left w:val="none" w:sz="0" w:space="0" w:color="auto"/>
                <w:bottom w:val="none" w:sz="0" w:space="0" w:color="auto"/>
                <w:right w:val="none" w:sz="0" w:space="0" w:color="auto"/>
              </w:divBdr>
            </w:div>
            <w:div w:id="209906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761026">
      <w:bodyDiv w:val="1"/>
      <w:marLeft w:val="0"/>
      <w:marRight w:val="0"/>
      <w:marTop w:val="0"/>
      <w:marBottom w:val="0"/>
      <w:divBdr>
        <w:top w:val="none" w:sz="0" w:space="0" w:color="auto"/>
        <w:left w:val="none" w:sz="0" w:space="0" w:color="auto"/>
        <w:bottom w:val="none" w:sz="0" w:space="0" w:color="auto"/>
        <w:right w:val="none" w:sz="0" w:space="0" w:color="auto"/>
      </w:divBdr>
      <w:divsChild>
        <w:div w:id="1007906943">
          <w:marLeft w:val="0"/>
          <w:marRight w:val="0"/>
          <w:marTop w:val="0"/>
          <w:marBottom w:val="0"/>
          <w:divBdr>
            <w:top w:val="none" w:sz="0" w:space="0" w:color="auto"/>
            <w:left w:val="none" w:sz="0" w:space="0" w:color="auto"/>
            <w:bottom w:val="none" w:sz="0" w:space="0" w:color="auto"/>
            <w:right w:val="none" w:sz="0" w:space="0" w:color="auto"/>
          </w:divBdr>
          <w:divsChild>
            <w:div w:id="177473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56420">
      <w:bodyDiv w:val="1"/>
      <w:marLeft w:val="0"/>
      <w:marRight w:val="0"/>
      <w:marTop w:val="0"/>
      <w:marBottom w:val="0"/>
      <w:divBdr>
        <w:top w:val="none" w:sz="0" w:space="0" w:color="auto"/>
        <w:left w:val="none" w:sz="0" w:space="0" w:color="auto"/>
        <w:bottom w:val="none" w:sz="0" w:space="0" w:color="auto"/>
        <w:right w:val="none" w:sz="0" w:space="0" w:color="auto"/>
      </w:divBdr>
      <w:divsChild>
        <w:div w:id="48311918">
          <w:marLeft w:val="1166"/>
          <w:marRight w:val="0"/>
          <w:marTop w:val="120"/>
          <w:marBottom w:val="0"/>
          <w:divBdr>
            <w:top w:val="none" w:sz="0" w:space="0" w:color="auto"/>
            <w:left w:val="none" w:sz="0" w:space="0" w:color="auto"/>
            <w:bottom w:val="none" w:sz="0" w:space="0" w:color="auto"/>
            <w:right w:val="none" w:sz="0" w:space="0" w:color="auto"/>
          </w:divBdr>
        </w:div>
      </w:divsChild>
    </w:div>
    <w:div w:id="1425104320">
      <w:bodyDiv w:val="1"/>
      <w:marLeft w:val="0"/>
      <w:marRight w:val="0"/>
      <w:marTop w:val="0"/>
      <w:marBottom w:val="0"/>
      <w:divBdr>
        <w:top w:val="none" w:sz="0" w:space="0" w:color="auto"/>
        <w:left w:val="none" w:sz="0" w:space="0" w:color="auto"/>
        <w:bottom w:val="none" w:sz="0" w:space="0" w:color="auto"/>
        <w:right w:val="none" w:sz="0" w:space="0" w:color="auto"/>
      </w:divBdr>
    </w:div>
    <w:div w:id="1437869781">
      <w:bodyDiv w:val="1"/>
      <w:marLeft w:val="0"/>
      <w:marRight w:val="0"/>
      <w:marTop w:val="0"/>
      <w:marBottom w:val="0"/>
      <w:divBdr>
        <w:top w:val="none" w:sz="0" w:space="0" w:color="auto"/>
        <w:left w:val="none" w:sz="0" w:space="0" w:color="auto"/>
        <w:bottom w:val="none" w:sz="0" w:space="0" w:color="auto"/>
        <w:right w:val="none" w:sz="0" w:space="0" w:color="auto"/>
      </w:divBdr>
      <w:divsChild>
        <w:div w:id="118375391">
          <w:marLeft w:val="0"/>
          <w:marRight w:val="0"/>
          <w:marTop w:val="0"/>
          <w:marBottom w:val="0"/>
          <w:divBdr>
            <w:top w:val="none" w:sz="0" w:space="0" w:color="auto"/>
            <w:left w:val="none" w:sz="0" w:space="0" w:color="auto"/>
            <w:bottom w:val="none" w:sz="0" w:space="0" w:color="auto"/>
            <w:right w:val="none" w:sz="0" w:space="0" w:color="auto"/>
          </w:divBdr>
          <w:divsChild>
            <w:div w:id="957755221">
              <w:marLeft w:val="0"/>
              <w:marRight w:val="0"/>
              <w:marTop w:val="0"/>
              <w:marBottom w:val="0"/>
              <w:divBdr>
                <w:top w:val="none" w:sz="0" w:space="0" w:color="auto"/>
                <w:left w:val="none" w:sz="0" w:space="0" w:color="auto"/>
                <w:bottom w:val="none" w:sz="0" w:space="0" w:color="auto"/>
                <w:right w:val="none" w:sz="0" w:space="0" w:color="auto"/>
              </w:divBdr>
            </w:div>
            <w:div w:id="1778132909">
              <w:marLeft w:val="0"/>
              <w:marRight w:val="0"/>
              <w:marTop w:val="0"/>
              <w:marBottom w:val="0"/>
              <w:divBdr>
                <w:top w:val="none" w:sz="0" w:space="0" w:color="auto"/>
                <w:left w:val="none" w:sz="0" w:space="0" w:color="auto"/>
                <w:bottom w:val="none" w:sz="0" w:space="0" w:color="auto"/>
                <w:right w:val="none" w:sz="0" w:space="0" w:color="auto"/>
              </w:divBdr>
            </w:div>
            <w:div w:id="567887510">
              <w:marLeft w:val="0"/>
              <w:marRight w:val="0"/>
              <w:marTop w:val="0"/>
              <w:marBottom w:val="0"/>
              <w:divBdr>
                <w:top w:val="none" w:sz="0" w:space="0" w:color="auto"/>
                <w:left w:val="none" w:sz="0" w:space="0" w:color="auto"/>
                <w:bottom w:val="none" w:sz="0" w:space="0" w:color="auto"/>
                <w:right w:val="none" w:sz="0" w:space="0" w:color="auto"/>
              </w:divBdr>
            </w:div>
            <w:div w:id="272522866">
              <w:marLeft w:val="0"/>
              <w:marRight w:val="0"/>
              <w:marTop w:val="0"/>
              <w:marBottom w:val="0"/>
              <w:divBdr>
                <w:top w:val="none" w:sz="0" w:space="0" w:color="auto"/>
                <w:left w:val="none" w:sz="0" w:space="0" w:color="auto"/>
                <w:bottom w:val="none" w:sz="0" w:space="0" w:color="auto"/>
                <w:right w:val="none" w:sz="0" w:space="0" w:color="auto"/>
              </w:divBdr>
            </w:div>
            <w:div w:id="1410884386">
              <w:marLeft w:val="0"/>
              <w:marRight w:val="0"/>
              <w:marTop w:val="0"/>
              <w:marBottom w:val="0"/>
              <w:divBdr>
                <w:top w:val="none" w:sz="0" w:space="0" w:color="auto"/>
                <w:left w:val="none" w:sz="0" w:space="0" w:color="auto"/>
                <w:bottom w:val="none" w:sz="0" w:space="0" w:color="auto"/>
                <w:right w:val="none" w:sz="0" w:space="0" w:color="auto"/>
              </w:divBdr>
            </w:div>
            <w:div w:id="1011296497">
              <w:marLeft w:val="0"/>
              <w:marRight w:val="0"/>
              <w:marTop w:val="0"/>
              <w:marBottom w:val="0"/>
              <w:divBdr>
                <w:top w:val="none" w:sz="0" w:space="0" w:color="auto"/>
                <w:left w:val="none" w:sz="0" w:space="0" w:color="auto"/>
                <w:bottom w:val="none" w:sz="0" w:space="0" w:color="auto"/>
                <w:right w:val="none" w:sz="0" w:space="0" w:color="auto"/>
              </w:divBdr>
            </w:div>
            <w:div w:id="1070421841">
              <w:marLeft w:val="0"/>
              <w:marRight w:val="0"/>
              <w:marTop w:val="0"/>
              <w:marBottom w:val="0"/>
              <w:divBdr>
                <w:top w:val="none" w:sz="0" w:space="0" w:color="auto"/>
                <w:left w:val="none" w:sz="0" w:space="0" w:color="auto"/>
                <w:bottom w:val="none" w:sz="0" w:space="0" w:color="auto"/>
                <w:right w:val="none" w:sz="0" w:space="0" w:color="auto"/>
              </w:divBdr>
            </w:div>
            <w:div w:id="1881746883">
              <w:marLeft w:val="0"/>
              <w:marRight w:val="0"/>
              <w:marTop w:val="0"/>
              <w:marBottom w:val="0"/>
              <w:divBdr>
                <w:top w:val="none" w:sz="0" w:space="0" w:color="auto"/>
                <w:left w:val="none" w:sz="0" w:space="0" w:color="auto"/>
                <w:bottom w:val="none" w:sz="0" w:space="0" w:color="auto"/>
                <w:right w:val="none" w:sz="0" w:space="0" w:color="auto"/>
              </w:divBdr>
            </w:div>
            <w:div w:id="979573551">
              <w:marLeft w:val="0"/>
              <w:marRight w:val="0"/>
              <w:marTop w:val="0"/>
              <w:marBottom w:val="0"/>
              <w:divBdr>
                <w:top w:val="none" w:sz="0" w:space="0" w:color="auto"/>
                <w:left w:val="none" w:sz="0" w:space="0" w:color="auto"/>
                <w:bottom w:val="none" w:sz="0" w:space="0" w:color="auto"/>
                <w:right w:val="none" w:sz="0" w:space="0" w:color="auto"/>
              </w:divBdr>
            </w:div>
            <w:div w:id="2101246537">
              <w:marLeft w:val="0"/>
              <w:marRight w:val="0"/>
              <w:marTop w:val="0"/>
              <w:marBottom w:val="0"/>
              <w:divBdr>
                <w:top w:val="none" w:sz="0" w:space="0" w:color="auto"/>
                <w:left w:val="none" w:sz="0" w:space="0" w:color="auto"/>
                <w:bottom w:val="none" w:sz="0" w:space="0" w:color="auto"/>
                <w:right w:val="none" w:sz="0" w:space="0" w:color="auto"/>
              </w:divBdr>
            </w:div>
            <w:div w:id="2070422339">
              <w:marLeft w:val="0"/>
              <w:marRight w:val="0"/>
              <w:marTop w:val="0"/>
              <w:marBottom w:val="0"/>
              <w:divBdr>
                <w:top w:val="none" w:sz="0" w:space="0" w:color="auto"/>
                <w:left w:val="none" w:sz="0" w:space="0" w:color="auto"/>
                <w:bottom w:val="none" w:sz="0" w:space="0" w:color="auto"/>
                <w:right w:val="none" w:sz="0" w:space="0" w:color="auto"/>
              </w:divBdr>
            </w:div>
            <w:div w:id="1503163633">
              <w:marLeft w:val="0"/>
              <w:marRight w:val="0"/>
              <w:marTop w:val="0"/>
              <w:marBottom w:val="0"/>
              <w:divBdr>
                <w:top w:val="none" w:sz="0" w:space="0" w:color="auto"/>
                <w:left w:val="none" w:sz="0" w:space="0" w:color="auto"/>
                <w:bottom w:val="none" w:sz="0" w:space="0" w:color="auto"/>
                <w:right w:val="none" w:sz="0" w:space="0" w:color="auto"/>
              </w:divBdr>
            </w:div>
            <w:div w:id="1650597068">
              <w:marLeft w:val="0"/>
              <w:marRight w:val="0"/>
              <w:marTop w:val="0"/>
              <w:marBottom w:val="0"/>
              <w:divBdr>
                <w:top w:val="none" w:sz="0" w:space="0" w:color="auto"/>
                <w:left w:val="none" w:sz="0" w:space="0" w:color="auto"/>
                <w:bottom w:val="none" w:sz="0" w:space="0" w:color="auto"/>
                <w:right w:val="none" w:sz="0" w:space="0" w:color="auto"/>
              </w:divBdr>
            </w:div>
            <w:div w:id="1408378679">
              <w:marLeft w:val="0"/>
              <w:marRight w:val="0"/>
              <w:marTop w:val="0"/>
              <w:marBottom w:val="0"/>
              <w:divBdr>
                <w:top w:val="none" w:sz="0" w:space="0" w:color="auto"/>
                <w:left w:val="none" w:sz="0" w:space="0" w:color="auto"/>
                <w:bottom w:val="none" w:sz="0" w:space="0" w:color="auto"/>
                <w:right w:val="none" w:sz="0" w:space="0" w:color="auto"/>
              </w:divBdr>
            </w:div>
            <w:div w:id="2019261226">
              <w:marLeft w:val="0"/>
              <w:marRight w:val="0"/>
              <w:marTop w:val="0"/>
              <w:marBottom w:val="0"/>
              <w:divBdr>
                <w:top w:val="none" w:sz="0" w:space="0" w:color="auto"/>
                <w:left w:val="none" w:sz="0" w:space="0" w:color="auto"/>
                <w:bottom w:val="none" w:sz="0" w:space="0" w:color="auto"/>
                <w:right w:val="none" w:sz="0" w:space="0" w:color="auto"/>
              </w:divBdr>
            </w:div>
            <w:div w:id="402995019">
              <w:marLeft w:val="0"/>
              <w:marRight w:val="0"/>
              <w:marTop w:val="0"/>
              <w:marBottom w:val="0"/>
              <w:divBdr>
                <w:top w:val="none" w:sz="0" w:space="0" w:color="auto"/>
                <w:left w:val="none" w:sz="0" w:space="0" w:color="auto"/>
                <w:bottom w:val="none" w:sz="0" w:space="0" w:color="auto"/>
                <w:right w:val="none" w:sz="0" w:space="0" w:color="auto"/>
              </w:divBdr>
            </w:div>
            <w:div w:id="1322541688">
              <w:marLeft w:val="0"/>
              <w:marRight w:val="0"/>
              <w:marTop w:val="0"/>
              <w:marBottom w:val="0"/>
              <w:divBdr>
                <w:top w:val="none" w:sz="0" w:space="0" w:color="auto"/>
                <w:left w:val="none" w:sz="0" w:space="0" w:color="auto"/>
                <w:bottom w:val="none" w:sz="0" w:space="0" w:color="auto"/>
                <w:right w:val="none" w:sz="0" w:space="0" w:color="auto"/>
              </w:divBdr>
            </w:div>
            <w:div w:id="834614398">
              <w:marLeft w:val="0"/>
              <w:marRight w:val="0"/>
              <w:marTop w:val="0"/>
              <w:marBottom w:val="0"/>
              <w:divBdr>
                <w:top w:val="none" w:sz="0" w:space="0" w:color="auto"/>
                <w:left w:val="none" w:sz="0" w:space="0" w:color="auto"/>
                <w:bottom w:val="none" w:sz="0" w:space="0" w:color="auto"/>
                <w:right w:val="none" w:sz="0" w:space="0" w:color="auto"/>
              </w:divBdr>
            </w:div>
            <w:div w:id="1289891154">
              <w:marLeft w:val="0"/>
              <w:marRight w:val="0"/>
              <w:marTop w:val="0"/>
              <w:marBottom w:val="0"/>
              <w:divBdr>
                <w:top w:val="none" w:sz="0" w:space="0" w:color="auto"/>
                <w:left w:val="none" w:sz="0" w:space="0" w:color="auto"/>
                <w:bottom w:val="none" w:sz="0" w:space="0" w:color="auto"/>
                <w:right w:val="none" w:sz="0" w:space="0" w:color="auto"/>
              </w:divBdr>
            </w:div>
            <w:div w:id="1106078214">
              <w:marLeft w:val="0"/>
              <w:marRight w:val="0"/>
              <w:marTop w:val="0"/>
              <w:marBottom w:val="0"/>
              <w:divBdr>
                <w:top w:val="none" w:sz="0" w:space="0" w:color="auto"/>
                <w:left w:val="none" w:sz="0" w:space="0" w:color="auto"/>
                <w:bottom w:val="none" w:sz="0" w:space="0" w:color="auto"/>
                <w:right w:val="none" w:sz="0" w:space="0" w:color="auto"/>
              </w:divBdr>
            </w:div>
            <w:div w:id="236206920">
              <w:marLeft w:val="0"/>
              <w:marRight w:val="0"/>
              <w:marTop w:val="0"/>
              <w:marBottom w:val="0"/>
              <w:divBdr>
                <w:top w:val="none" w:sz="0" w:space="0" w:color="auto"/>
                <w:left w:val="none" w:sz="0" w:space="0" w:color="auto"/>
                <w:bottom w:val="none" w:sz="0" w:space="0" w:color="auto"/>
                <w:right w:val="none" w:sz="0" w:space="0" w:color="auto"/>
              </w:divBdr>
            </w:div>
            <w:div w:id="1351950842">
              <w:marLeft w:val="0"/>
              <w:marRight w:val="0"/>
              <w:marTop w:val="0"/>
              <w:marBottom w:val="0"/>
              <w:divBdr>
                <w:top w:val="none" w:sz="0" w:space="0" w:color="auto"/>
                <w:left w:val="none" w:sz="0" w:space="0" w:color="auto"/>
                <w:bottom w:val="none" w:sz="0" w:space="0" w:color="auto"/>
                <w:right w:val="none" w:sz="0" w:space="0" w:color="auto"/>
              </w:divBdr>
            </w:div>
            <w:div w:id="2008242331">
              <w:marLeft w:val="0"/>
              <w:marRight w:val="0"/>
              <w:marTop w:val="0"/>
              <w:marBottom w:val="0"/>
              <w:divBdr>
                <w:top w:val="none" w:sz="0" w:space="0" w:color="auto"/>
                <w:left w:val="none" w:sz="0" w:space="0" w:color="auto"/>
                <w:bottom w:val="none" w:sz="0" w:space="0" w:color="auto"/>
                <w:right w:val="none" w:sz="0" w:space="0" w:color="auto"/>
              </w:divBdr>
            </w:div>
            <w:div w:id="1589847506">
              <w:marLeft w:val="0"/>
              <w:marRight w:val="0"/>
              <w:marTop w:val="0"/>
              <w:marBottom w:val="0"/>
              <w:divBdr>
                <w:top w:val="none" w:sz="0" w:space="0" w:color="auto"/>
                <w:left w:val="none" w:sz="0" w:space="0" w:color="auto"/>
                <w:bottom w:val="none" w:sz="0" w:space="0" w:color="auto"/>
                <w:right w:val="none" w:sz="0" w:space="0" w:color="auto"/>
              </w:divBdr>
            </w:div>
            <w:div w:id="1787381155">
              <w:marLeft w:val="0"/>
              <w:marRight w:val="0"/>
              <w:marTop w:val="0"/>
              <w:marBottom w:val="0"/>
              <w:divBdr>
                <w:top w:val="none" w:sz="0" w:space="0" w:color="auto"/>
                <w:left w:val="none" w:sz="0" w:space="0" w:color="auto"/>
                <w:bottom w:val="none" w:sz="0" w:space="0" w:color="auto"/>
                <w:right w:val="none" w:sz="0" w:space="0" w:color="auto"/>
              </w:divBdr>
            </w:div>
            <w:div w:id="302581507">
              <w:marLeft w:val="0"/>
              <w:marRight w:val="0"/>
              <w:marTop w:val="0"/>
              <w:marBottom w:val="0"/>
              <w:divBdr>
                <w:top w:val="none" w:sz="0" w:space="0" w:color="auto"/>
                <w:left w:val="none" w:sz="0" w:space="0" w:color="auto"/>
                <w:bottom w:val="none" w:sz="0" w:space="0" w:color="auto"/>
                <w:right w:val="none" w:sz="0" w:space="0" w:color="auto"/>
              </w:divBdr>
            </w:div>
            <w:div w:id="125239989">
              <w:marLeft w:val="0"/>
              <w:marRight w:val="0"/>
              <w:marTop w:val="0"/>
              <w:marBottom w:val="0"/>
              <w:divBdr>
                <w:top w:val="none" w:sz="0" w:space="0" w:color="auto"/>
                <w:left w:val="none" w:sz="0" w:space="0" w:color="auto"/>
                <w:bottom w:val="none" w:sz="0" w:space="0" w:color="auto"/>
                <w:right w:val="none" w:sz="0" w:space="0" w:color="auto"/>
              </w:divBdr>
            </w:div>
            <w:div w:id="1739279120">
              <w:marLeft w:val="0"/>
              <w:marRight w:val="0"/>
              <w:marTop w:val="0"/>
              <w:marBottom w:val="0"/>
              <w:divBdr>
                <w:top w:val="none" w:sz="0" w:space="0" w:color="auto"/>
                <w:left w:val="none" w:sz="0" w:space="0" w:color="auto"/>
                <w:bottom w:val="none" w:sz="0" w:space="0" w:color="auto"/>
                <w:right w:val="none" w:sz="0" w:space="0" w:color="auto"/>
              </w:divBdr>
            </w:div>
            <w:div w:id="1377315865">
              <w:marLeft w:val="0"/>
              <w:marRight w:val="0"/>
              <w:marTop w:val="0"/>
              <w:marBottom w:val="0"/>
              <w:divBdr>
                <w:top w:val="none" w:sz="0" w:space="0" w:color="auto"/>
                <w:left w:val="none" w:sz="0" w:space="0" w:color="auto"/>
                <w:bottom w:val="none" w:sz="0" w:space="0" w:color="auto"/>
                <w:right w:val="none" w:sz="0" w:space="0" w:color="auto"/>
              </w:divBdr>
            </w:div>
            <w:div w:id="1241257875">
              <w:marLeft w:val="0"/>
              <w:marRight w:val="0"/>
              <w:marTop w:val="0"/>
              <w:marBottom w:val="0"/>
              <w:divBdr>
                <w:top w:val="none" w:sz="0" w:space="0" w:color="auto"/>
                <w:left w:val="none" w:sz="0" w:space="0" w:color="auto"/>
                <w:bottom w:val="none" w:sz="0" w:space="0" w:color="auto"/>
                <w:right w:val="none" w:sz="0" w:space="0" w:color="auto"/>
              </w:divBdr>
            </w:div>
            <w:div w:id="1618753853">
              <w:marLeft w:val="0"/>
              <w:marRight w:val="0"/>
              <w:marTop w:val="0"/>
              <w:marBottom w:val="0"/>
              <w:divBdr>
                <w:top w:val="none" w:sz="0" w:space="0" w:color="auto"/>
                <w:left w:val="none" w:sz="0" w:space="0" w:color="auto"/>
                <w:bottom w:val="none" w:sz="0" w:space="0" w:color="auto"/>
                <w:right w:val="none" w:sz="0" w:space="0" w:color="auto"/>
              </w:divBdr>
            </w:div>
            <w:div w:id="1703938597">
              <w:marLeft w:val="0"/>
              <w:marRight w:val="0"/>
              <w:marTop w:val="0"/>
              <w:marBottom w:val="0"/>
              <w:divBdr>
                <w:top w:val="none" w:sz="0" w:space="0" w:color="auto"/>
                <w:left w:val="none" w:sz="0" w:space="0" w:color="auto"/>
                <w:bottom w:val="none" w:sz="0" w:space="0" w:color="auto"/>
                <w:right w:val="none" w:sz="0" w:space="0" w:color="auto"/>
              </w:divBdr>
            </w:div>
            <w:div w:id="1113523961">
              <w:marLeft w:val="0"/>
              <w:marRight w:val="0"/>
              <w:marTop w:val="0"/>
              <w:marBottom w:val="0"/>
              <w:divBdr>
                <w:top w:val="none" w:sz="0" w:space="0" w:color="auto"/>
                <w:left w:val="none" w:sz="0" w:space="0" w:color="auto"/>
                <w:bottom w:val="none" w:sz="0" w:space="0" w:color="auto"/>
                <w:right w:val="none" w:sz="0" w:space="0" w:color="auto"/>
              </w:divBdr>
            </w:div>
            <w:div w:id="2073120410">
              <w:marLeft w:val="0"/>
              <w:marRight w:val="0"/>
              <w:marTop w:val="0"/>
              <w:marBottom w:val="0"/>
              <w:divBdr>
                <w:top w:val="none" w:sz="0" w:space="0" w:color="auto"/>
                <w:left w:val="none" w:sz="0" w:space="0" w:color="auto"/>
                <w:bottom w:val="none" w:sz="0" w:space="0" w:color="auto"/>
                <w:right w:val="none" w:sz="0" w:space="0" w:color="auto"/>
              </w:divBdr>
            </w:div>
            <w:div w:id="192113383">
              <w:marLeft w:val="0"/>
              <w:marRight w:val="0"/>
              <w:marTop w:val="0"/>
              <w:marBottom w:val="0"/>
              <w:divBdr>
                <w:top w:val="none" w:sz="0" w:space="0" w:color="auto"/>
                <w:left w:val="none" w:sz="0" w:space="0" w:color="auto"/>
                <w:bottom w:val="none" w:sz="0" w:space="0" w:color="auto"/>
                <w:right w:val="none" w:sz="0" w:space="0" w:color="auto"/>
              </w:divBdr>
            </w:div>
            <w:div w:id="1034620723">
              <w:marLeft w:val="0"/>
              <w:marRight w:val="0"/>
              <w:marTop w:val="0"/>
              <w:marBottom w:val="0"/>
              <w:divBdr>
                <w:top w:val="none" w:sz="0" w:space="0" w:color="auto"/>
                <w:left w:val="none" w:sz="0" w:space="0" w:color="auto"/>
                <w:bottom w:val="none" w:sz="0" w:space="0" w:color="auto"/>
                <w:right w:val="none" w:sz="0" w:space="0" w:color="auto"/>
              </w:divBdr>
            </w:div>
            <w:div w:id="536161418">
              <w:marLeft w:val="0"/>
              <w:marRight w:val="0"/>
              <w:marTop w:val="0"/>
              <w:marBottom w:val="0"/>
              <w:divBdr>
                <w:top w:val="none" w:sz="0" w:space="0" w:color="auto"/>
                <w:left w:val="none" w:sz="0" w:space="0" w:color="auto"/>
                <w:bottom w:val="none" w:sz="0" w:space="0" w:color="auto"/>
                <w:right w:val="none" w:sz="0" w:space="0" w:color="auto"/>
              </w:divBdr>
            </w:div>
            <w:div w:id="1161308769">
              <w:marLeft w:val="0"/>
              <w:marRight w:val="0"/>
              <w:marTop w:val="0"/>
              <w:marBottom w:val="0"/>
              <w:divBdr>
                <w:top w:val="none" w:sz="0" w:space="0" w:color="auto"/>
                <w:left w:val="none" w:sz="0" w:space="0" w:color="auto"/>
                <w:bottom w:val="none" w:sz="0" w:space="0" w:color="auto"/>
                <w:right w:val="none" w:sz="0" w:space="0" w:color="auto"/>
              </w:divBdr>
            </w:div>
            <w:div w:id="189939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52041">
      <w:bodyDiv w:val="1"/>
      <w:marLeft w:val="0"/>
      <w:marRight w:val="0"/>
      <w:marTop w:val="0"/>
      <w:marBottom w:val="0"/>
      <w:divBdr>
        <w:top w:val="none" w:sz="0" w:space="0" w:color="auto"/>
        <w:left w:val="none" w:sz="0" w:space="0" w:color="auto"/>
        <w:bottom w:val="none" w:sz="0" w:space="0" w:color="auto"/>
        <w:right w:val="none" w:sz="0" w:space="0" w:color="auto"/>
      </w:divBdr>
      <w:divsChild>
        <w:div w:id="1803694996">
          <w:marLeft w:val="0"/>
          <w:marRight w:val="0"/>
          <w:marTop w:val="0"/>
          <w:marBottom w:val="0"/>
          <w:divBdr>
            <w:top w:val="none" w:sz="0" w:space="0" w:color="auto"/>
            <w:left w:val="none" w:sz="0" w:space="0" w:color="auto"/>
            <w:bottom w:val="none" w:sz="0" w:space="0" w:color="auto"/>
            <w:right w:val="none" w:sz="0" w:space="0" w:color="auto"/>
          </w:divBdr>
          <w:divsChild>
            <w:div w:id="775707997">
              <w:marLeft w:val="0"/>
              <w:marRight w:val="0"/>
              <w:marTop w:val="0"/>
              <w:marBottom w:val="0"/>
              <w:divBdr>
                <w:top w:val="none" w:sz="0" w:space="0" w:color="auto"/>
                <w:left w:val="none" w:sz="0" w:space="0" w:color="auto"/>
                <w:bottom w:val="none" w:sz="0" w:space="0" w:color="auto"/>
                <w:right w:val="none" w:sz="0" w:space="0" w:color="auto"/>
              </w:divBdr>
            </w:div>
            <w:div w:id="895316059">
              <w:marLeft w:val="0"/>
              <w:marRight w:val="0"/>
              <w:marTop w:val="0"/>
              <w:marBottom w:val="0"/>
              <w:divBdr>
                <w:top w:val="none" w:sz="0" w:space="0" w:color="auto"/>
                <w:left w:val="none" w:sz="0" w:space="0" w:color="auto"/>
                <w:bottom w:val="none" w:sz="0" w:space="0" w:color="auto"/>
                <w:right w:val="none" w:sz="0" w:space="0" w:color="auto"/>
              </w:divBdr>
            </w:div>
            <w:div w:id="1011953353">
              <w:marLeft w:val="0"/>
              <w:marRight w:val="0"/>
              <w:marTop w:val="0"/>
              <w:marBottom w:val="0"/>
              <w:divBdr>
                <w:top w:val="none" w:sz="0" w:space="0" w:color="auto"/>
                <w:left w:val="none" w:sz="0" w:space="0" w:color="auto"/>
                <w:bottom w:val="none" w:sz="0" w:space="0" w:color="auto"/>
                <w:right w:val="none" w:sz="0" w:space="0" w:color="auto"/>
              </w:divBdr>
            </w:div>
            <w:div w:id="1849520071">
              <w:marLeft w:val="0"/>
              <w:marRight w:val="0"/>
              <w:marTop w:val="0"/>
              <w:marBottom w:val="0"/>
              <w:divBdr>
                <w:top w:val="none" w:sz="0" w:space="0" w:color="auto"/>
                <w:left w:val="none" w:sz="0" w:space="0" w:color="auto"/>
                <w:bottom w:val="none" w:sz="0" w:space="0" w:color="auto"/>
                <w:right w:val="none" w:sz="0" w:space="0" w:color="auto"/>
              </w:divBdr>
            </w:div>
            <w:div w:id="186779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84769">
      <w:bodyDiv w:val="1"/>
      <w:marLeft w:val="0"/>
      <w:marRight w:val="0"/>
      <w:marTop w:val="0"/>
      <w:marBottom w:val="0"/>
      <w:divBdr>
        <w:top w:val="none" w:sz="0" w:space="0" w:color="auto"/>
        <w:left w:val="none" w:sz="0" w:space="0" w:color="auto"/>
        <w:bottom w:val="none" w:sz="0" w:space="0" w:color="auto"/>
        <w:right w:val="none" w:sz="0" w:space="0" w:color="auto"/>
      </w:divBdr>
      <w:divsChild>
        <w:div w:id="595402179">
          <w:marLeft w:val="0"/>
          <w:marRight w:val="0"/>
          <w:marTop w:val="0"/>
          <w:marBottom w:val="0"/>
          <w:divBdr>
            <w:top w:val="none" w:sz="0" w:space="0" w:color="auto"/>
            <w:left w:val="none" w:sz="0" w:space="0" w:color="auto"/>
            <w:bottom w:val="none" w:sz="0" w:space="0" w:color="auto"/>
            <w:right w:val="none" w:sz="0" w:space="0" w:color="auto"/>
          </w:divBdr>
          <w:divsChild>
            <w:div w:id="81487237">
              <w:marLeft w:val="0"/>
              <w:marRight w:val="0"/>
              <w:marTop w:val="0"/>
              <w:marBottom w:val="0"/>
              <w:divBdr>
                <w:top w:val="none" w:sz="0" w:space="0" w:color="auto"/>
                <w:left w:val="none" w:sz="0" w:space="0" w:color="auto"/>
                <w:bottom w:val="none" w:sz="0" w:space="0" w:color="auto"/>
                <w:right w:val="none" w:sz="0" w:space="0" w:color="auto"/>
              </w:divBdr>
            </w:div>
            <w:div w:id="268897422">
              <w:marLeft w:val="0"/>
              <w:marRight w:val="0"/>
              <w:marTop w:val="0"/>
              <w:marBottom w:val="0"/>
              <w:divBdr>
                <w:top w:val="none" w:sz="0" w:space="0" w:color="auto"/>
                <w:left w:val="none" w:sz="0" w:space="0" w:color="auto"/>
                <w:bottom w:val="none" w:sz="0" w:space="0" w:color="auto"/>
                <w:right w:val="none" w:sz="0" w:space="0" w:color="auto"/>
              </w:divBdr>
            </w:div>
            <w:div w:id="381829136">
              <w:marLeft w:val="0"/>
              <w:marRight w:val="0"/>
              <w:marTop w:val="0"/>
              <w:marBottom w:val="0"/>
              <w:divBdr>
                <w:top w:val="none" w:sz="0" w:space="0" w:color="auto"/>
                <w:left w:val="none" w:sz="0" w:space="0" w:color="auto"/>
                <w:bottom w:val="none" w:sz="0" w:space="0" w:color="auto"/>
                <w:right w:val="none" w:sz="0" w:space="0" w:color="auto"/>
              </w:divBdr>
            </w:div>
            <w:div w:id="404181575">
              <w:marLeft w:val="0"/>
              <w:marRight w:val="0"/>
              <w:marTop w:val="0"/>
              <w:marBottom w:val="0"/>
              <w:divBdr>
                <w:top w:val="none" w:sz="0" w:space="0" w:color="auto"/>
                <w:left w:val="none" w:sz="0" w:space="0" w:color="auto"/>
                <w:bottom w:val="none" w:sz="0" w:space="0" w:color="auto"/>
                <w:right w:val="none" w:sz="0" w:space="0" w:color="auto"/>
              </w:divBdr>
            </w:div>
            <w:div w:id="417217495">
              <w:marLeft w:val="0"/>
              <w:marRight w:val="0"/>
              <w:marTop w:val="0"/>
              <w:marBottom w:val="0"/>
              <w:divBdr>
                <w:top w:val="none" w:sz="0" w:space="0" w:color="auto"/>
                <w:left w:val="none" w:sz="0" w:space="0" w:color="auto"/>
                <w:bottom w:val="none" w:sz="0" w:space="0" w:color="auto"/>
                <w:right w:val="none" w:sz="0" w:space="0" w:color="auto"/>
              </w:divBdr>
            </w:div>
            <w:div w:id="920137820">
              <w:marLeft w:val="0"/>
              <w:marRight w:val="0"/>
              <w:marTop w:val="0"/>
              <w:marBottom w:val="0"/>
              <w:divBdr>
                <w:top w:val="none" w:sz="0" w:space="0" w:color="auto"/>
                <w:left w:val="none" w:sz="0" w:space="0" w:color="auto"/>
                <w:bottom w:val="none" w:sz="0" w:space="0" w:color="auto"/>
                <w:right w:val="none" w:sz="0" w:space="0" w:color="auto"/>
              </w:divBdr>
            </w:div>
            <w:div w:id="1219394893">
              <w:marLeft w:val="0"/>
              <w:marRight w:val="0"/>
              <w:marTop w:val="0"/>
              <w:marBottom w:val="0"/>
              <w:divBdr>
                <w:top w:val="none" w:sz="0" w:space="0" w:color="auto"/>
                <w:left w:val="none" w:sz="0" w:space="0" w:color="auto"/>
                <w:bottom w:val="none" w:sz="0" w:space="0" w:color="auto"/>
                <w:right w:val="none" w:sz="0" w:space="0" w:color="auto"/>
              </w:divBdr>
            </w:div>
            <w:div w:id="1223519859">
              <w:marLeft w:val="0"/>
              <w:marRight w:val="0"/>
              <w:marTop w:val="0"/>
              <w:marBottom w:val="0"/>
              <w:divBdr>
                <w:top w:val="none" w:sz="0" w:space="0" w:color="auto"/>
                <w:left w:val="none" w:sz="0" w:space="0" w:color="auto"/>
                <w:bottom w:val="none" w:sz="0" w:space="0" w:color="auto"/>
                <w:right w:val="none" w:sz="0" w:space="0" w:color="auto"/>
              </w:divBdr>
            </w:div>
            <w:div w:id="1253859932">
              <w:marLeft w:val="0"/>
              <w:marRight w:val="0"/>
              <w:marTop w:val="0"/>
              <w:marBottom w:val="0"/>
              <w:divBdr>
                <w:top w:val="none" w:sz="0" w:space="0" w:color="auto"/>
                <w:left w:val="none" w:sz="0" w:space="0" w:color="auto"/>
                <w:bottom w:val="none" w:sz="0" w:space="0" w:color="auto"/>
                <w:right w:val="none" w:sz="0" w:space="0" w:color="auto"/>
              </w:divBdr>
            </w:div>
            <w:div w:id="1374161634">
              <w:marLeft w:val="0"/>
              <w:marRight w:val="0"/>
              <w:marTop w:val="0"/>
              <w:marBottom w:val="0"/>
              <w:divBdr>
                <w:top w:val="none" w:sz="0" w:space="0" w:color="auto"/>
                <w:left w:val="none" w:sz="0" w:space="0" w:color="auto"/>
                <w:bottom w:val="none" w:sz="0" w:space="0" w:color="auto"/>
                <w:right w:val="none" w:sz="0" w:space="0" w:color="auto"/>
              </w:divBdr>
            </w:div>
            <w:div w:id="1575161386">
              <w:marLeft w:val="0"/>
              <w:marRight w:val="0"/>
              <w:marTop w:val="0"/>
              <w:marBottom w:val="0"/>
              <w:divBdr>
                <w:top w:val="none" w:sz="0" w:space="0" w:color="auto"/>
                <w:left w:val="none" w:sz="0" w:space="0" w:color="auto"/>
                <w:bottom w:val="none" w:sz="0" w:space="0" w:color="auto"/>
                <w:right w:val="none" w:sz="0" w:space="0" w:color="auto"/>
              </w:divBdr>
            </w:div>
            <w:div w:id="1646204058">
              <w:marLeft w:val="0"/>
              <w:marRight w:val="0"/>
              <w:marTop w:val="0"/>
              <w:marBottom w:val="0"/>
              <w:divBdr>
                <w:top w:val="none" w:sz="0" w:space="0" w:color="auto"/>
                <w:left w:val="none" w:sz="0" w:space="0" w:color="auto"/>
                <w:bottom w:val="none" w:sz="0" w:space="0" w:color="auto"/>
                <w:right w:val="none" w:sz="0" w:space="0" w:color="auto"/>
              </w:divBdr>
            </w:div>
            <w:div w:id="1680110820">
              <w:marLeft w:val="0"/>
              <w:marRight w:val="0"/>
              <w:marTop w:val="0"/>
              <w:marBottom w:val="0"/>
              <w:divBdr>
                <w:top w:val="none" w:sz="0" w:space="0" w:color="auto"/>
                <w:left w:val="none" w:sz="0" w:space="0" w:color="auto"/>
                <w:bottom w:val="none" w:sz="0" w:space="0" w:color="auto"/>
                <w:right w:val="none" w:sz="0" w:space="0" w:color="auto"/>
              </w:divBdr>
            </w:div>
            <w:div w:id="1840073931">
              <w:marLeft w:val="0"/>
              <w:marRight w:val="0"/>
              <w:marTop w:val="0"/>
              <w:marBottom w:val="0"/>
              <w:divBdr>
                <w:top w:val="none" w:sz="0" w:space="0" w:color="auto"/>
                <w:left w:val="none" w:sz="0" w:space="0" w:color="auto"/>
                <w:bottom w:val="none" w:sz="0" w:space="0" w:color="auto"/>
                <w:right w:val="none" w:sz="0" w:space="0" w:color="auto"/>
              </w:divBdr>
            </w:div>
            <w:div w:id="2084062191">
              <w:marLeft w:val="0"/>
              <w:marRight w:val="0"/>
              <w:marTop w:val="0"/>
              <w:marBottom w:val="0"/>
              <w:divBdr>
                <w:top w:val="none" w:sz="0" w:space="0" w:color="auto"/>
                <w:left w:val="none" w:sz="0" w:space="0" w:color="auto"/>
                <w:bottom w:val="none" w:sz="0" w:space="0" w:color="auto"/>
                <w:right w:val="none" w:sz="0" w:space="0" w:color="auto"/>
              </w:divBdr>
            </w:div>
            <w:div w:id="212653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271092">
      <w:bodyDiv w:val="1"/>
      <w:marLeft w:val="0"/>
      <w:marRight w:val="0"/>
      <w:marTop w:val="0"/>
      <w:marBottom w:val="0"/>
      <w:divBdr>
        <w:top w:val="none" w:sz="0" w:space="0" w:color="auto"/>
        <w:left w:val="none" w:sz="0" w:space="0" w:color="auto"/>
        <w:bottom w:val="none" w:sz="0" w:space="0" w:color="auto"/>
        <w:right w:val="none" w:sz="0" w:space="0" w:color="auto"/>
      </w:divBdr>
      <w:divsChild>
        <w:div w:id="1150362048">
          <w:marLeft w:val="0"/>
          <w:marRight w:val="0"/>
          <w:marTop w:val="0"/>
          <w:marBottom w:val="0"/>
          <w:divBdr>
            <w:top w:val="none" w:sz="0" w:space="0" w:color="auto"/>
            <w:left w:val="none" w:sz="0" w:space="0" w:color="auto"/>
            <w:bottom w:val="none" w:sz="0" w:space="0" w:color="auto"/>
            <w:right w:val="none" w:sz="0" w:space="0" w:color="auto"/>
          </w:divBdr>
          <w:divsChild>
            <w:div w:id="40911627">
              <w:marLeft w:val="0"/>
              <w:marRight w:val="0"/>
              <w:marTop w:val="0"/>
              <w:marBottom w:val="0"/>
              <w:divBdr>
                <w:top w:val="none" w:sz="0" w:space="0" w:color="auto"/>
                <w:left w:val="none" w:sz="0" w:space="0" w:color="auto"/>
                <w:bottom w:val="none" w:sz="0" w:space="0" w:color="auto"/>
                <w:right w:val="none" w:sz="0" w:space="0" w:color="auto"/>
              </w:divBdr>
            </w:div>
            <w:div w:id="62259233">
              <w:marLeft w:val="0"/>
              <w:marRight w:val="0"/>
              <w:marTop w:val="0"/>
              <w:marBottom w:val="0"/>
              <w:divBdr>
                <w:top w:val="none" w:sz="0" w:space="0" w:color="auto"/>
                <w:left w:val="none" w:sz="0" w:space="0" w:color="auto"/>
                <w:bottom w:val="none" w:sz="0" w:space="0" w:color="auto"/>
                <w:right w:val="none" w:sz="0" w:space="0" w:color="auto"/>
              </w:divBdr>
            </w:div>
            <w:div w:id="222496561">
              <w:marLeft w:val="0"/>
              <w:marRight w:val="0"/>
              <w:marTop w:val="0"/>
              <w:marBottom w:val="0"/>
              <w:divBdr>
                <w:top w:val="none" w:sz="0" w:space="0" w:color="auto"/>
                <w:left w:val="none" w:sz="0" w:space="0" w:color="auto"/>
                <w:bottom w:val="none" w:sz="0" w:space="0" w:color="auto"/>
                <w:right w:val="none" w:sz="0" w:space="0" w:color="auto"/>
              </w:divBdr>
            </w:div>
            <w:div w:id="254900832">
              <w:marLeft w:val="0"/>
              <w:marRight w:val="0"/>
              <w:marTop w:val="0"/>
              <w:marBottom w:val="0"/>
              <w:divBdr>
                <w:top w:val="none" w:sz="0" w:space="0" w:color="auto"/>
                <w:left w:val="none" w:sz="0" w:space="0" w:color="auto"/>
                <w:bottom w:val="none" w:sz="0" w:space="0" w:color="auto"/>
                <w:right w:val="none" w:sz="0" w:space="0" w:color="auto"/>
              </w:divBdr>
            </w:div>
            <w:div w:id="517623752">
              <w:marLeft w:val="0"/>
              <w:marRight w:val="0"/>
              <w:marTop w:val="0"/>
              <w:marBottom w:val="0"/>
              <w:divBdr>
                <w:top w:val="none" w:sz="0" w:space="0" w:color="auto"/>
                <w:left w:val="none" w:sz="0" w:space="0" w:color="auto"/>
                <w:bottom w:val="none" w:sz="0" w:space="0" w:color="auto"/>
                <w:right w:val="none" w:sz="0" w:space="0" w:color="auto"/>
              </w:divBdr>
            </w:div>
            <w:div w:id="681475271">
              <w:marLeft w:val="0"/>
              <w:marRight w:val="0"/>
              <w:marTop w:val="0"/>
              <w:marBottom w:val="0"/>
              <w:divBdr>
                <w:top w:val="none" w:sz="0" w:space="0" w:color="auto"/>
                <w:left w:val="none" w:sz="0" w:space="0" w:color="auto"/>
                <w:bottom w:val="none" w:sz="0" w:space="0" w:color="auto"/>
                <w:right w:val="none" w:sz="0" w:space="0" w:color="auto"/>
              </w:divBdr>
            </w:div>
            <w:div w:id="1129664034">
              <w:marLeft w:val="0"/>
              <w:marRight w:val="0"/>
              <w:marTop w:val="0"/>
              <w:marBottom w:val="0"/>
              <w:divBdr>
                <w:top w:val="none" w:sz="0" w:space="0" w:color="auto"/>
                <w:left w:val="none" w:sz="0" w:space="0" w:color="auto"/>
                <w:bottom w:val="none" w:sz="0" w:space="0" w:color="auto"/>
                <w:right w:val="none" w:sz="0" w:space="0" w:color="auto"/>
              </w:divBdr>
            </w:div>
            <w:div w:id="1205629935">
              <w:marLeft w:val="0"/>
              <w:marRight w:val="0"/>
              <w:marTop w:val="0"/>
              <w:marBottom w:val="0"/>
              <w:divBdr>
                <w:top w:val="none" w:sz="0" w:space="0" w:color="auto"/>
                <w:left w:val="none" w:sz="0" w:space="0" w:color="auto"/>
                <w:bottom w:val="none" w:sz="0" w:space="0" w:color="auto"/>
                <w:right w:val="none" w:sz="0" w:space="0" w:color="auto"/>
              </w:divBdr>
            </w:div>
            <w:div w:id="1212234098">
              <w:marLeft w:val="0"/>
              <w:marRight w:val="0"/>
              <w:marTop w:val="0"/>
              <w:marBottom w:val="0"/>
              <w:divBdr>
                <w:top w:val="none" w:sz="0" w:space="0" w:color="auto"/>
                <w:left w:val="none" w:sz="0" w:space="0" w:color="auto"/>
                <w:bottom w:val="none" w:sz="0" w:space="0" w:color="auto"/>
                <w:right w:val="none" w:sz="0" w:space="0" w:color="auto"/>
              </w:divBdr>
            </w:div>
            <w:div w:id="1428961260">
              <w:marLeft w:val="0"/>
              <w:marRight w:val="0"/>
              <w:marTop w:val="0"/>
              <w:marBottom w:val="0"/>
              <w:divBdr>
                <w:top w:val="none" w:sz="0" w:space="0" w:color="auto"/>
                <w:left w:val="none" w:sz="0" w:space="0" w:color="auto"/>
                <w:bottom w:val="none" w:sz="0" w:space="0" w:color="auto"/>
                <w:right w:val="none" w:sz="0" w:space="0" w:color="auto"/>
              </w:divBdr>
            </w:div>
            <w:div w:id="1456631407">
              <w:marLeft w:val="0"/>
              <w:marRight w:val="0"/>
              <w:marTop w:val="0"/>
              <w:marBottom w:val="0"/>
              <w:divBdr>
                <w:top w:val="none" w:sz="0" w:space="0" w:color="auto"/>
                <w:left w:val="none" w:sz="0" w:space="0" w:color="auto"/>
                <w:bottom w:val="none" w:sz="0" w:space="0" w:color="auto"/>
                <w:right w:val="none" w:sz="0" w:space="0" w:color="auto"/>
              </w:divBdr>
            </w:div>
            <w:div w:id="1548882207">
              <w:marLeft w:val="0"/>
              <w:marRight w:val="0"/>
              <w:marTop w:val="0"/>
              <w:marBottom w:val="0"/>
              <w:divBdr>
                <w:top w:val="none" w:sz="0" w:space="0" w:color="auto"/>
                <w:left w:val="none" w:sz="0" w:space="0" w:color="auto"/>
                <w:bottom w:val="none" w:sz="0" w:space="0" w:color="auto"/>
                <w:right w:val="none" w:sz="0" w:space="0" w:color="auto"/>
              </w:divBdr>
            </w:div>
            <w:div w:id="1681546060">
              <w:marLeft w:val="0"/>
              <w:marRight w:val="0"/>
              <w:marTop w:val="0"/>
              <w:marBottom w:val="0"/>
              <w:divBdr>
                <w:top w:val="none" w:sz="0" w:space="0" w:color="auto"/>
                <w:left w:val="none" w:sz="0" w:space="0" w:color="auto"/>
                <w:bottom w:val="none" w:sz="0" w:space="0" w:color="auto"/>
                <w:right w:val="none" w:sz="0" w:space="0" w:color="auto"/>
              </w:divBdr>
            </w:div>
            <w:div w:id="1785686323">
              <w:marLeft w:val="0"/>
              <w:marRight w:val="0"/>
              <w:marTop w:val="0"/>
              <w:marBottom w:val="0"/>
              <w:divBdr>
                <w:top w:val="none" w:sz="0" w:space="0" w:color="auto"/>
                <w:left w:val="none" w:sz="0" w:space="0" w:color="auto"/>
                <w:bottom w:val="none" w:sz="0" w:space="0" w:color="auto"/>
                <w:right w:val="none" w:sz="0" w:space="0" w:color="auto"/>
              </w:divBdr>
            </w:div>
            <w:div w:id="1822038513">
              <w:marLeft w:val="0"/>
              <w:marRight w:val="0"/>
              <w:marTop w:val="0"/>
              <w:marBottom w:val="0"/>
              <w:divBdr>
                <w:top w:val="none" w:sz="0" w:space="0" w:color="auto"/>
                <w:left w:val="none" w:sz="0" w:space="0" w:color="auto"/>
                <w:bottom w:val="none" w:sz="0" w:space="0" w:color="auto"/>
                <w:right w:val="none" w:sz="0" w:space="0" w:color="auto"/>
              </w:divBdr>
            </w:div>
            <w:div w:id="1876964115">
              <w:marLeft w:val="0"/>
              <w:marRight w:val="0"/>
              <w:marTop w:val="0"/>
              <w:marBottom w:val="0"/>
              <w:divBdr>
                <w:top w:val="none" w:sz="0" w:space="0" w:color="auto"/>
                <w:left w:val="none" w:sz="0" w:space="0" w:color="auto"/>
                <w:bottom w:val="none" w:sz="0" w:space="0" w:color="auto"/>
                <w:right w:val="none" w:sz="0" w:space="0" w:color="auto"/>
              </w:divBdr>
            </w:div>
            <w:div w:id="1947300826">
              <w:marLeft w:val="0"/>
              <w:marRight w:val="0"/>
              <w:marTop w:val="0"/>
              <w:marBottom w:val="0"/>
              <w:divBdr>
                <w:top w:val="none" w:sz="0" w:space="0" w:color="auto"/>
                <w:left w:val="none" w:sz="0" w:space="0" w:color="auto"/>
                <w:bottom w:val="none" w:sz="0" w:space="0" w:color="auto"/>
                <w:right w:val="none" w:sz="0" w:space="0" w:color="auto"/>
              </w:divBdr>
            </w:div>
            <w:div w:id="20982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738725">
      <w:bodyDiv w:val="1"/>
      <w:marLeft w:val="0"/>
      <w:marRight w:val="0"/>
      <w:marTop w:val="0"/>
      <w:marBottom w:val="0"/>
      <w:divBdr>
        <w:top w:val="none" w:sz="0" w:space="0" w:color="auto"/>
        <w:left w:val="none" w:sz="0" w:space="0" w:color="auto"/>
        <w:bottom w:val="none" w:sz="0" w:space="0" w:color="auto"/>
        <w:right w:val="none" w:sz="0" w:space="0" w:color="auto"/>
      </w:divBdr>
    </w:div>
    <w:div w:id="1666394089">
      <w:bodyDiv w:val="1"/>
      <w:marLeft w:val="0"/>
      <w:marRight w:val="0"/>
      <w:marTop w:val="0"/>
      <w:marBottom w:val="0"/>
      <w:divBdr>
        <w:top w:val="none" w:sz="0" w:space="0" w:color="auto"/>
        <w:left w:val="none" w:sz="0" w:space="0" w:color="auto"/>
        <w:bottom w:val="none" w:sz="0" w:space="0" w:color="auto"/>
        <w:right w:val="none" w:sz="0" w:space="0" w:color="auto"/>
      </w:divBdr>
    </w:div>
    <w:div w:id="1718775626">
      <w:bodyDiv w:val="1"/>
      <w:marLeft w:val="0"/>
      <w:marRight w:val="0"/>
      <w:marTop w:val="0"/>
      <w:marBottom w:val="0"/>
      <w:divBdr>
        <w:top w:val="none" w:sz="0" w:space="0" w:color="auto"/>
        <w:left w:val="none" w:sz="0" w:space="0" w:color="auto"/>
        <w:bottom w:val="none" w:sz="0" w:space="0" w:color="auto"/>
        <w:right w:val="none" w:sz="0" w:space="0" w:color="auto"/>
      </w:divBdr>
      <w:divsChild>
        <w:div w:id="1377118914">
          <w:marLeft w:val="0"/>
          <w:marRight w:val="0"/>
          <w:marTop w:val="0"/>
          <w:marBottom w:val="0"/>
          <w:divBdr>
            <w:top w:val="none" w:sz="0" w:space="0" w:color="auto"/>
            <w:left w:val="none" w:sz="0" w:space="0" w:color="auto"/>
            <w:bottom w:val="none" w:sz="0" w:space="0" w:color="auto"/>
            <w:right w:val="none" w:sz="0" w:space="0" w:color="auto"/>
          </w:divBdr>
          <w:divsChild>
            <w:div w:id="651907627">
              <w:marLeft w:val="0"/>
              <w:marRight w:val="0"/>
              <w:marTop w:val="0"/>
              <w:marBottom w:val="0"/>
              <w:divBdr>
                <w:top w:val="none" w:sz="0" w:space="0" w:color="auto"/>
                <w:left w:val="none" w:sz="0" w:space="0" w:color="auto"/>
                <w:bottom w:val="none" w:sz="0" w:space="0" w:color="auto"/>
                <w:right w:val="none" w:sz="0" w:space="0" w:color="auto"/>
              </w:divBdr>
            </w:div>
            <w:div w:id="1271476890">
              <w:marLeft w:val="0"/>
              <w:marRight w:val="0"/>
              <w:marTop w:val="0"/>
              <w:marBottom w:val="0"/>
              <w:divBdr>
                <w:top w:val="none" w:sz="0" w:space="0" w:color="auto"/>
                <w:left w:val="none" w:sz="0" w:space="0" w:color="auto"/>
                <w:bottom w:val="none" w:sz="0" w:space="0" w:color="auto"/>
                <w:right w:val="none" w:sz="0" w:space="0" w:color="auto"/>
              </w:divBdr>
            </w:div>
            <w:div w:id="1381783619">
              <w:marLeft w:val="0"/>
              <w:marRight w:val="0"/>
              <w:marTop w:val="0"/>
              <w:marBottom w:val="0"/>
              <w:divBdr>
                <w:top w:val="none" w:sz="0" w:space="0" w:color="auto"/>
                <w:left w:val="none" w:sz="0" w:space="0" w:color="auto"/>
                <w:bottom w:val="none" w:sz="0" w:space="0" w:color="auto"/>
                <w:right w:val="none" w:sz="0" w:space="0" w:color="auto"/>
              </w:divBdr>
            </w:div>
            <w:div w:id="1733383423">
              <w:marLeft w:val="0"/>
              <w:marRight w:val="0"/>
              <w:marTop w:val="0"/>
              <w:marBottom w:val="0"/>
              <w:divBdr>
                <w:top w:val="none" w:sz="0" w:space="0" w:color="auto"/>
                <w:left w:val="none" w:sz="0" w:space="0" w:color="auto"/>
                <w:bottom w:val="none" w:sz="0" w:space="0" w:color="auto"/>
                <w:right w:val="none" w:sz="0" w:space="0" w:color="auto"/>
              </w:divBdr>
            </w:div>
            <w:div w:id="18573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sChild>
        <w:div w:id="1237592663">
          <w:marLeft w:val="0"/>
          <w:marRight w:val="0"/>
          <w:marTop w:val="0"/>
          <w:marBottom w:val="0"/>
          <w:divBdr>
            <w:top w:val="none" w:sz="0" w:space="0" w:color="auto"/>
            <w:left w:val="none" w:sz="0" w:space="0" w:color="auto"/>
            <w:bottom w:val="none" w:sz="0" w:space="0" w:color="auto"/>
            <w:right w:val="none" w:sz="0" w:space="0" w:color="auto"/>
          </w:divBdr>
          <w:divsChild>
            <w:div w:id="180134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85490">
      <w:bodyDiv w:val="1"/>
      <w:marLeft w:val="0"/>
      <w:marRight w:val="0"/>
      <w:marTop w:val="0"/>
      <w:marBottom w:val="0"/>
      <w:divBdr>
        <w:top w:val="none" w:sz="0" w:space="0" w:color="auto"/>
        <w:left w:val="none" w:sz="0" w:space="0" w:color="auto"/>
        <w:bottom w:val="none" w:sz="0" w:space="0" w:color="auto"/>
        <w:right w:val="none" w:sz="0" w:space="0" w:color="auto"/>
      </w:divBdr>
    </w:div>
    <w:div w:id="1837181432">
      <w:bodyDiv w:val="1"/>
      <w:marLeft w:val="0"/>
      <w:marRight w:val="0"/>
      <w:marTop w:val="0"/>
      <w:marBottom w:val="0"/>
      <w:divBdr>
        <w:top w:val="none" w:sz="0" w:space="0" w:color="auto"/>
        <w:left w:val="none" w:sz="0" w:space="0" w:color="auto"/>
        <w:bottom w:val="none" w:sz="0" w:space="0" w:color="auto"/>
        <w:right w:val="none" w:sz="0" w:space="0" w:color="auto"/>
      </w:divBdr>
      <w:divsChild>
        <w:div w:id="1558470999">
          <w:marLeft w:val="0"/>
          <w:marRight w:val="0"/>
          <w:marTop w:val="0"/>
          <w:marBottom w:val="0"/>
          <w:divBdr>
            <w:top w:val="none" w:sz="0" w:space="0" w:color="auto"/>
            <w:left w:val="none" w:sz="0" w:space="0" w:color="auto"/>
            <w:bottom w:val="none" w:sz="0" w:space="0" w:color="auto"/>
            <w:right w:val="none" w:sz="0" w:space="0" w:color="auto"/>
          </w:divBdr>
        </w:div>
      </w:divsChild>
    </w:div>
    <w:div w:id="1892615129">
      <w:bodyDiv w:val="1"/>
      <w:marLeft w:val="0"/>
      <w:marRight w:val="0"/>
      <w:marTop w:val="0"/>
      <w:marBottom w:val="0"/>
      <w:divBdr>
        <w:top w:val="none" w:sz="0" w:space="0" w:color="auto"/>
        <w:left w:val="none" w:sz="0" w:space="0" w:color="auto"/>
        <w:bottom w:val="none" w:sz="0" w:space="0" w:color="auto"/>
        <w:right w:val="none" w:sz="0" w:space="0" w:color="auto"/>
      </w:divBdr>
      <w:divsChild>
        <w:div w:id="1498420578">
          <w:marLeft w:val="0"/>
          <w:marRight w:val="0"/>
          <w:marTop w:val="0"/>
          <w:marBottom w:val="0"/>
          <w:divBdr>
            <w:top w:val="none" w:sz="0" w:space="0" w:color="auto"/>
            <w:left w:val="none" w:sz="0" w:space="0" w:color="auto"/>
            <w:bottom w:val="none" w:sz="0" w:space="0" w:color="auto"/>
            <w:right w:val="none" w:sz="0" w:space="0" w:color="auto"/>
          </w:divBdr>
          <w:divsChild>
            <w:div w:id="84959224">
              <w:marLeft w:val="0"/>
              <w:marRight w:val="0"/>
              <w:marTop w:val="0"/>
              <w:marBottom w:val="0"/>
              <w:divBdr>
                <w:top w:val="none" w:sz="0" w:space="0" w:color="auto"/>
                <w:left w:val="none" w:sz="0" w:space="0" w:color="auto"/>
                <w:bottom w:val="none" w:sz="0" w:space="0" w:color="auto"/>
                <w:right w:val="none" w:sz="0" w:space="0" w:color="auto"/>
              </w:divBdr>
            </w:div>
            <w:div w:id="223033303">
              <w:marLeft w:val="0"/>
              <w:marRight w:val="0"/>
              <w:marTop w:val="0"/>
              <w:marBottom w:val="0"/>
              <w:divBdr>
                <w:top w:val="none" w:sz="0" w:space="0" w:color="auto"/>
                <w:left w:val="none" w:sz="0" w:space="0" w:color="auto"/>
                <w:bottom w:val="none" w:sz="0" w:space="0" w:color="auto"/>
                <w:right w:val="none" w:sz="0" w:space="0" w:color="auto"/>
              </w:divBdr>
            </w:div>
            <w:div w:id="259221861">
              <w:marLeft w:val="0"/>
              <w:marRight w:val="0"/>
              <w:marTop w:val="0"/>
              <w:marBottom w:val="0"/>
              <w:divBdr>
                <w:top w:val="none" w:sz="0" w:space="0" w:color="auto"/>
                <w:left w:val="none" w:sz="0" w:space="0" w:color="auto"/>
                <w:bottom w:val="none" w:sz="0" w:space="0" w:color="auto"/>
                <w:right w:val="none" w:sz="0" w:space="0" w:color="auto"/>
              </w:divBdr>
            </w:div>
            <w:div w:id="902375699">
              <w:marLeft w:val="0"/>
              <w:marRight w:val="0"/>
              <w:marTop w:val="0"/>
              <w:marBottom w:val="0"/>
              <w:divBdr>
                <w:top w:val="none" w:sz="0" w:space="0" w:color="auto"/>
                <w:left w:val="none" w:sz="0" w:space="0" w:color="auto"/>
                <w:bottom w:val="none" w:sz="0" w:space="0" w:color="auto"/>
                <w:right w:val="none" w:sz="0" w:space="0" w:color="auto"/>
              </w:divBdr>
            </w:div>
            <w:div w:id="1081634840">
              <w:marLeft w:val="0"/>
              <w:marRight w:val="0"/>
              <w:marTop w:val="0"/>
              <w:marBottom w:val="0"/>
              <w:divBdr>
                <w:top w:val="none" w:sz="0" w:space="0" w:color="auto"/>
                <w:left w:val="none" w:sz="0" w:space="0" w:color="auto"/>
                <w:bottom w:val="none" w:sz="0" w:space="0" w:color="auto"/>
                <w:right w:val="none" w:sz="0" w:space="0" w:color="auto"/>
              </w:divBdr>
            </w:div>
            <w:div w:id="1083061846">
              <w:marLeft w:val="0"/>
              <w:marRight w:val="0"/>
              <w:marTop w:val="0"/>
              <w:marBottom w:val="0"/>
              <w:divBdr>
                <w:top w:val="none" w:sz="0" w:space="0" w:color="auto"/>
                <w:left w:val="none" w:sz="0" w:space="0" w:color="auto"/>
                <w:bottom w:val="none" w:sz="0" w:space="0" w:color="auto"/>
                <w:right w:val="none" w:sz="0" w:space="0" w:color="auto"/>
              </w:divBdr>
            </w:div>
            <w:div w:id="1521890083">
              <w:marLeft w:val="0"/>
              <w:marRight w:val="0"/>
              <w:marTop w:val="0"/>
              <w:marBottom w:val="0"/>
              <w:divBdr>
                <w:top w:val="none" w:sz="0" w:space="0" w:color="auto"/>
                <w:left w:val="none" w:sz="0" w:space="0" w:color="auto"/>
                <w:bottom w:val="none" w:sz="0" w:space="0" w:color="auto"/>
                <w:right w:val="none" w:sz="0" w:space="0" w:color="auto"/>
              </w:divBdr>
            </w:div>
            <w:div w:id="1796438139">
              <w:marLeft w:val="0"/>
              <w:marRight w:val="0"/>
              <w:marTop w:val="0"/>
              <w:marBottom w:val="0"/>
              <w:divBdr>
                <w:top w:val="none" w:sz="0" w:space="0" w:color="auto"/>
                <w:left w:val="none" w:sz="0" w:space="0" w:color="auto"/>
                <w:bottom w:val="none" w:sz="0" w:space="0" w:color="auto"/>
                <w:right w:val="none" w:sz="0" w:space="0" w:color="auto"/>
              </w:divBdr>
            </w:div>
            <w:div w:id="1919290733">
              <w:marLeft w:val="0"/>
              <w:marRight w:val="0"/>
              <w:marTop w:val="0"/>
              <w:marBottom w:val="0"/>
              <w:divBdr>
                <w:top w:val="none" w:sz="0" w:space="0" w:color="auto"/>
                <w:left w:val="none" w:sz="0" w:space="0" w:color="auto"/>
                <w:bottom w:val="none" w:sz="0" w:space="0" w:color="auto"/>
                <w:right w:val="none" w:sz="0" w:space="0" w:color="auto"/>
              </w:divBdr>
            </w:div>
            <w:div w:id="1928614059">
              <w:marLeft w:val="0"/>
              <w:marRight w:val="0"/>
              <w:marTop w:val="0"/>
              <w:marBottom w:val="0"/>
              <w:divBdr>
                <w:top w:val="none" w:sz="0" w:space="0" w:color="auto"/>
                <w:left w:val="none" w:sz="0" w:space="0" w:color="auto"/>
                <w:bottom w:val="none" w:sz="0" w:space="0" w:color="auto"/>
                <w:right w:val="none" w:sz="0" w:space="0" w:color="auto"/>
              </w:divBdr>
            </w:div>
            <w:div w:id="1972855144">
              <w:marLeft w:val="0"/>
              <w:marRight w:val="0"/>
              <w:marTop w:val="0"/>
              <w:marBottom w:val="0"/>
              <w:divBdr>
                <w:top w:val="none" w:sz="0" w:space="0" w:color="auto"/>
                <w:left w:val="none" w:sz="0" w:space="0" w:color="auto"/>
                <w:bottom w:val="none" w:sz="0" w:space="0" w:color="auto"/>
                <w:right w:val="none" w:sz="0" w:space="0" w:color="auto"/>
              </w:divBdr>
            </w:div>
            <w:div w:id="207068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48862">
      <w:bodyDiv w:val="1"/>
      <w:marLeft w:val="0"/>
      <w:marRight w:val="0"/>
      <w:marTop w:val="0"/>
      <w:marBottom w:val="0"/>
      <w:divBdr>
        <w:top w:val="none" w:sz="0" w:space="0" w:color="auto"/>
        <w:left w:val="none" w:sz="0" w:space="0" w:color="auto"/>
        <w:bottom w:val="none" w:sz="0" w:space="0" w:color="auto"/>
        <w:right w:val="none" w:sz="0" w:space="0" w:color="auto"/>
      </w:divBdr>
      <w:divsChild>
        <w:div w:id="931663242">
          <w:marLeft w:val="0"/>
          <w:marRight w:val="0"/>
          <w:marTop w:val="0"/>
          <w:marBottom w:val="0"/>
          <w:divBdr>
            <w:top w:val="none" w:sz="0" w:space="0" w:color="auto"/>
            <w:left w:val="none" w:sz="0" w:space="0" w:color="auto"/>
            <w:bottom w:val="none" w:sz="0" w:space="0" w:color="auto"/>
            <w:right w:val="none" w:sz="0" w:space="0" w:color="auto"/>
          </w:divBdr>
          <w:divsChild>
            <w:div w:id="311450993">
              <w:marLeft w:val="0"/>
              <w:marRight w:val="0"/>
              <w:marTop w:val="0"/>
              <w:marBottom w:val="0"/>
              <w:divBdr>
                <w:top w:val="none" w:sz="0" w:space="0" w:color="auto"/>
                <w:left w:val="none" w:sz="0" w:space="0" w:color="auto"/>
                <w:bottom w:val="none" w:sz="0" w:space="0" w:color="auto"/>
                <w:right w:val="none" w:sz="0" w:space="0" w:color="auto"/>
              </w:divBdr>
            </w:div>
            <w:div w:id="626476792">
              <w:marLeft w:val="0"/>
              <w:marRight w:val="0"/>
              <w:marTop w:val="0"/>
              <w:marBottom w:val="0"/>
              <w:divBdr>
                <w:top w:val="none" w:sz="0" w:space="0" w:color="auto"/>
                <w:left w:val="none" w:sz="0" w:space="0" w:color="auto"/>
                <w:bottom w:val="none" w:sz="0" w:space="0" w:color="auto"/>
                <w:right w:val="none" w:sz="0" w:space="0" w:color="auto"/>
              </w:divBdr>
            </w:div>
            <w:div w:id="840126443">
              <w:marLeft w:val="0"/>
              <w:marRight w:val="0"/>
              <w:marTop w:val="0"/>
              <w:marBottom w:val="0"/>
              <w:divBdr>
                <w:top w:val="none" w:sz="0" w:space="0" w:color="auto"/>
                <w:left w:val="none" w:sz="0" w:space="0" w:color="auto"/>
                <w:bottom w:val="none" w:sz="0" w:space="0" w:color="auto"/>
                <w:right w:val="none" w:sz="0" w:space="0" w:color="auto"/>
              </w:divBdr>
            </w:div>
            <w:div w:id="891501845">
              <w:marLeft w:val="0"/>
              <w:marRight w:val="0"/>
              <w:marTop w:val="0"/>
              <w:marBottom w:val="0"/>
              <w:divBdr>
                <w:top w:val="none" w:sz="0" w:space="0" w:color="auto"/>
                <w:left w:val="none" w:sz="0" w:space="0" w:color="auto"/>
                <w:bottom w:val="none" w:sz="0" w:space="0" w:color="auto"/>
                <w:right w:val="none" w:sz="0" w:space="0" w:color="auto"/>
              </w:divBdr>
            </w:div>
            <w:div w:id="1388648713">
              <w:marLeft w:val="0"/>
              <w:marRight w:val="0"/>
              <w:marTop w:val="0"/>
              <w:marBottom w:val="0"/>
              <w:divBdr>
                <w:top w:val="none" w:sz="0" w:space="0" w:color="auto"/>
                <w:left w:val="none" w:sz="0" w:space="0" w:color="auto"/>
                <w:bottom w:val="none" w:sz="0" w:space="0" w:color="auto"/>
                <w:right w:val="none" w:sz="0" w:space="0" w:color="auto"/>
              </w:divBdr>
            </w:div>
            <w:div w:id="1788696316">
              <w:marLeft w:val="0"/>
              <w:marRight w:val="0"/>
              <w:marTop w:val="0"/>
              <w:marBottom w:val="0"/>
              <w:divBdr>
                <w:top w:val="none" w:sz="0" w:space="0" w:color="auto"/>
                <w:left w:val="none" w:sz="0" w:space="0" w:color="auto"/>
                <w:bottom w:val="none" w:sz="0" w:space="0" w:color="auto"/>
                <w:right w:val="none" w:sz="0" w:space="0" w:color="auto"/>
              </w:divBdr>
            </w:div>
            <w:div w:id="181090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76375">
      <w:bodyDiv w:val="1"/>
      <w:marLeft w:val="0"/>
      <w:marRight w:val="0"/>
      <w:marTop w:val="0"/>
      <w:marBottom w:val="0"/>
      <w:divBdr>
        <w:top w:val="none" w:sz="0" w:space="0" w:color="auto"/>
        <w:left w:val="none" w:sz="0" w:space="0" w:color="auto"/>
        <w:bottom w:val="none" w:sz="0" w:space="0" w:color="auto"/>
        <w:right w:val="none" w:sz="0" w:space="0" w:color="auto"/>
      </w:divBdr>
      <w:divsChild>
        <w:div w:id="867714956">
          <w:marLeft w:val="0"/>
          <w:marRight w:val="0"/>
          <w:marTop w:val="0"/>
          <w:marBottom w:val="0"/>
          <w:divBdr>
            <w:top w:val="none" w:sz="0" w:space="0" w:color="auto"/>
            <w:left w:val="none" w:sz="0" w:space="0" w:color="auto"/>
            <w:bottom w:val="none" w:sz="0" w:space="0" w:color="auto"/>
            <w:right w:val="none" w:sz="0" w:space="0" w:color="auto"/>
          </w:divBdr>
          <w:divsChild>
            <w:div w:id="271321282">
              <w:marLeft w:val="0"/>
              <w:marRight w:val="0"/>
              <w:marTop w:val="0"/>
              <w:marBottom w:val="0"/>
              <w:divBdr>
                <w:top w:val="none" w:sz="0" w:space="0" w:color="auto"/>
                <w:left w:val="none" w:sz="0" w:space="0" w:color="auto"/>
                <w:bottom w:val="none" w:sz="0" w:space="0" w:color="auto"/>
                <w:right w:val="none" w:sz="0" w:space="0" w:color="auto"/>
              </w:divBdr>
            </w:div>
            <w:div w:id="286473197">
              <w:marLeft w:val="0"/>
              <w:marRight w:val="0"/>
              <w:marTop w:val="0"/>
              <w:marBottom w:val="0"/>
              <w:divBdr>
                <w:top w:val="none" w:sz="0" w:space="0" w:color="auto"/>
                <w:left w:val="none" w:sz="0" w:space="0" w:color="auto"/>
                <w:bottom w:val="none" w:sz="0" w:space="0" w:color="auto"/>
                <w:right w:val="none" w:sz="0" w:space="0" w:color="auto"/>
              </w:divBdr>
            </w:div>
            <w:div w:id="386800647">
              <w:marLeft w:val="0"/>
              <w:marRight w:val="0"/>
              <w:marTop w:val="0"/>
              <w:marBottom w:val="0"/>
              <w:divBdr>
                <w:top w:val="none" w:sz="0" w:space="0" w:color="auto"/>
                <w:left w:val="none" w:sz="0" w:space="0" w:color="auto"/>
                <w:bottom w:val="none" w:sz="0" w:space="0" w:color="auto"/>
                <w:right w:val="none" w:sz="0" w:space="0" w:color="auto"/>
              </w:divBdr>
            </w:div>
            <w:div w:id="510266567">
              <w:marLeft w:val="0"/>
              <w:marRight w:val="0"/>
              <w:marTop w:val="0"/>
              <w:marBottom w:val="0"/>
              <w:divBdr>
                <w:top w:val="none" w:sz="0" w:space="0" w:color="auto"/>
                <w:left w:val="none" w:sz="0" w:space="0" w:color="auto"/>
                <w:bottom w:val="none" w:sz="0" w:space="0" w:color="auto"/>
                <w:right w:val="none" w:sz="0" w:space="0" w:color="auto"/>
              </w:divBdr>
            </w:div>
            <w:div w:id="532620492">
              <w:marLeft w:val="0"/>
              <w:marRight w:val="0"/>
              <w:marTop w:val="0"/>
              <w:marBottom w:val="0"/>
              <w:divBdr>
                <w:top w:val="none" w:sz="0" w:space="0" w:color="auto"/>
                <w:left w:val="none" w:sz="0" w:space="0" w:color="auto"/>
                <w:bottom w:val="none" w:sz="0" w:space="0" w:color="auto"/>
                <w:right w:val="none" w:sz="0" w:space="0" w:color="auto"/>
              </w:divBdr>
            </w:div>
            <w:div w:id="699206282">
              <w:marLeft w:val="0"/>
              <w:marRight w:val="0"/>
              <w:marTop w:val="0"/>
              <w:marBottom w:val="0"/>
              <w:divBdr>
                <w:top w:val="none" w:sz="0" w:space="0" w:color="auto"/>
                <w:left w:val="none" w:sz="0" w:space="0" w:color="auto"/>
                <w:bottom w:val="none" w:sz="0" w:space="0" w:color="auto"/>
                <w:right w:val="none" w:sz="0" w:space="0" w:color="auto"/>
              </w:divBdr>
            </w:div>
            <w:div w:id="755324855">
              <w:marLeft w:val="0"/>
              <w:marRight w:val="0"/>
              <w:marTop w:val="0"/>
              <w:marBottom w:val="0"/>
              <w:divBdr>
                <w:top w:val="none" w:sz="0" w:space="0" w:color="auto"/>
                <w:left w:val="none" w:sz="0" w:space="0" w:color="auto"/>
                <w:bottom w:val="none" w:sz="0" w:space="0" w:color="auto"/>
                <w:right w:val="none" w:sz="0" w:space="0" w:color="auto"/>
              </w:divBdr>
            </w:div>
            <w:div w:id="787967031">
              <w:marLeft w:val="0"/>
              <w:marRight w:val="0"/>
              <w:marTop w:val="0"/>
              <w:marBottom w:val="0"/>
              <w:divBdr>
                <w:top w:val="none" w:sz="0" w:space="0" w:color="auto"/>
                <w:left w:val="none" w:sz="0" w:space="0" w:color="auto"/>
                <w:bottom w:val="none" w:sz="0" w:space="0" w:color="auto"/>
                <w:right w:val="none" w:sz="0" w:space="0" w:color="auto"/>
              </w:divBdr>
            </w:div>
            <w:div w:id="914125084">
              <w:marLeft w:val="0"/>
              <w:marRight w:val="0"/>
              <w:marTop w:val="0"/>
              <w:marBottom w:val="0"/>
              <w:divBdr>
                <w:top w:val="none" w:sz="0" w:space="0" w:color="auto"/>
                <w:left w:val="none" w:sz="0" w:space="0" w:color="auto"/>
                <w:bottom w:val="none" w:sz="0" w:space="0" w:color="auto"/>
                <w:right w:val="none" w:sz="0" w:space="0" w:color="auto"/>
              </w:divBdr>
            </w:div>
            <w:div w:id="944264988">
              <w:marLeft w:val="0"/>
              <w:marRight w:val="0"/>
              <w:marTop w:val="0"/>
              <w:marBottom w:val="0"/>
              <w:divBdr>
                <w:top w:val="none" w:sz="0" w:space="0" w:color="auto"/>
                <w:left w:val="none" w:sz="0" w:space="0" w:color="auto"/>
                <w:bottom w:val="none" w:sz="0" w:space="0" w:color="auto"/>
                <w:right w:val="none" w:sz="0" w:space="0" w:color="auto"/>
              </w:divBdr>
            </w:div>
            <w:div w:id="1189224872">
              <w:marLeft w:val="0"/>
              <w:marRight w:val="0"/>
              <w:marTop w:val="0"/>
              <w:marBottom w:val="0"/>
              <w:divBdr>
                <w:top w:val="none" w:sz="0" w:space="0" w:color="auto"/>
                <w:left w:val="none" w:sz="0" w:space="0" w:color="auto"/>
                <w:bottom w:val="none" w:sz="0" w:space="0" w:color="auto"/>
                <w:right w:val="none" w:sz="0" w:space="0" w:color="auto"/>
              </w:divBdr>
            </w:div>
            <w:div w:id="1256208022">
              <w:marLeft w:val="0"/>
              <w:marRight w:val="0"/>
              <w:marTop w:val="0"/>
              <w:marBottom w:val="0"/>
              <w:divBdr>
                <w:top w:val="none" w:sz="0" w:space="0" w:color="auto"/>
                <w:left w:val="none" w:sz="0" w:space="0" w:color="auto"/>
                <w:bottom w:val="none" w:sz="0" w:space="0" w:color="auto"/>
                <w:right w:val="none" w:sz="0" w:space="0" w:color="auto"/>
              </w:divBdr>
            </w:div>
            <w:div w:id="1566525165">
              <w:marLeft w:val="0"/>
              <w:marRight w:val="0"/>
              <w:marTop w:val="0"/>
              <w:marBottom w:val="0"/>
              <w:divBdr>
                <w:top w:val="none" w:sz="0" w:space="0" w:color="auto"/>
                <w:left w:val="none" w:sz="0" w:space="0" w:color="auto"/>
                <w:bottom w:val="none" w:sz="0" w:space="0" w:color="auto"/>
                <w:right w:val="none" w:sz="0" w:space="0" w:color="auto"/>
              </w:divBdr>
            </w:div>
            <w:div w:id="1671251997">
              <w:marLeft w:val="0"/>
              <w:marRight w:val="0"/>
              <w:marTop w:val="0"/>
              <w:marBottom w:val="0"/>
              <w:divBdr>
                <w:top w:val="none" w:sz="0" w:space="0" w:color="auto"/>
                <w:left w:val="none" w:sz="0" w:space="0" w:color="auto"/>
                <w:bottom w:val="none" w:sz="0" w:space="0" w:color="auto"/>
                <w:right w:val="none" w:sz="0" w:space="0" w:color="auto"/>
              </w:divBdr>
            </w:div>
            <w:div w:id="189689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6084">
      <w:bodyDiv w:val="1"/>
      <w:marLeft w:val="0"/>
      <w:marRight w:val="0"/>
      <w:marTop w:val="0"/>
      <w:marBottom w:val="0"/>
      <w:divBdr>
        <w:top w:val="none" w:sz="0" w:space="0" w:color="auto"/>
        <w:left w:val="none" w:sz="0" w:space="0" w:color="auto"/>
        <w:bottom w:val="none" w:sz="0" w:space="0" w:color="auto"/>
        <w:right w:val="none" w:sz="0" w:space="0" w:color="auto"/>
      </w:divBdr>
      <w:divsChild>
        <w:div w:id="1550846029">
          <w:marLeft w:val="0"/>
          <w:marRight w:val="0"/>
          <w:marTop w:val="0"/>
          <w:marBottom w:val="0"/>
          <w:divBdr>
            <w:top w:val="none" w:sz="0" w:space="0" w:color="auto"/>
            <w:left w:val="none" w:sz="0" w:space="0" w:color="auto"/>
            <w:bottom w:val="none" w:sz="0" w:space="0" w:color="auto"/>
            <w:right w:val="none" w:sz="0" w:space="0" w:color="auto"/>
          </w:divBdr>
          <w:divsChild>
            <w:div w:id="66343210">
              <w:marLeft w:val="0"/>
              <w:marRight w:val="0"/>
              <w:marTop w:val="0"/>
              <w:marBottom w:val="0"/>
              <w:divBdr>
                <w:top w:val="none" w:sz="0" w:space="0" w:color="auto"/>
                <w:left w:val="none" w:sz="0" w:space="0" w:color="auto"/>
                <w:bottom w:val="none" w:sz="0" w:space="0" w:color="auto"/>
                <w:right w:val="none" w:sz="0" w:space="0" w:color="auto"/>
              </w:divBdr>
            </w:div>
            <w:div w:id="76364536">
              <w:marLeft w:val="0"/>
              <w:marRight w:val="0"/>
              <w:marTop w:val="0"/>
              <w:marBottom w:val="0"/>
              <w:divBdr>
                <w:top w:val="none" w:sz="0" w:space="0" w:color="auto"/>
                <w:left w:val="none" w:sz="0" w:space="0" w:color="auto"/>
                <w:bottom w:val="none" w:sz="0" w:space="0" w:color="auto"/>
                <w:right w:val="none" w:sz="0" w:space="0" w:color="auto"/>
              </w:divBdr>
            </w:div>
            <w:div w:id="242689572">
              <w:marLeft w:val="0"/>
              <w:marRight w:val="0"/>
              <w:marTop w:val="0"/>
              <w:marBottom w:val="0"/>
              <w:divBdr>
                <w:top w:val="none" w:sz="0" w:space="0" w:color="auto"/>
                <w:left w:val="none" w:sz="0" w:space="0" w:color="auto"/>
                <w:bottom w:val="none" w:sz="0" w:space="0" w:color="auto"/>
                <w:right w:val="none" w:sz="0" w:space="0" w:color="auto"/>
              </w:divBdr>
            </w:div>
            <w:div w:id="506017055">
              <w:marLeft w:val="0"/>
              <w:marRight w:val="0"/>
              <w:marTop w:val="0"/>
              <w:marBottom w:val="0"/>
              <w:divBdr>
                <w:top w:val="none" w:sz="0" w:space="0" w:color="auto"/>
                <w:left w:val="none" w:sz="0" w:space="0" w:color="auto"/>
                <w:bottom w:val="none" w:sz="0" w:space="0" w:color="auto"/>
                <w:right w:val="none" w:sz="0" w:space="0" w:color="auto"/>
              </w:divBdr>
            </w:div>
            <w:div w:id="523249123">
              <w:marLeft w:val="0"/>
              <w:marRight w:val="0"/>
              <w:marTop w:val="0"/>
              <w:marBottom w:val="0"/>
              <w:divBdr>
                <w:top w:val="none" w:sz="0" w:space="0" w:color="auto"/>
                <w:left w:val="none" w:sz="0" w:space="0" w:color="auto"/>
                <w:bottom w:val="none" w:sz="0" w:space="0" w:color="auto"/>
                <w:right w:val="none" w:sz="0" w:space="0" w:color="auto"/>
              </w:divBdr>
            </w:div>
            <w:div w:id="595946116">
              <w:marLeft w:val="0"/>
              <w:marRight w:val="0"/>
              <w:marTop w:val="0"/>
              <w:marBottom w:val="0"/>
              <w:divBdr>
                <w:top w:val="none" w:sz="0" w:space="0" w:color="auto"/>
                <w:left w:val="none" w:sz="0" w:space="0" w:color="auto"/>
                <w:bottom w:val="none" w:sz="0" w:space="0" w:color="auto"/>
                <w:right w:val="none" w:sz="0" w:space="0" w:color="auto"/>
              </w:divBdr>
            </w:div>
            <w:div w:id="1040396081">
              <w:marLeft w:val="0"/>
              <w:marRight w:val="0"/>
              <w:marTop w:val="0"/>
              <w:marBottom w:val="0"/>
              <w:divBdr>
                <w:top w:val="none" w:sz="0" w:space="0" w:color="auto"/>
                <w:left w:val="none" w:sz="0" w:space="0" w:color="auto"/>
                <w:bottom w:val="none" w:sz="0" w:space="0" w:color="auto"/>
                <w:right w:val="none" w:sz="0" w:space="0" w:color="auto"/>
              </w:divBdr>
            </w:div>
            <w:div w:id="1197431463">
              <w:marLeft w:val="0"/>
              <w:marRight w:val="0"/>
              <w:marTop w:val="0"/>
              <w:marBottom w:val="0"/>
              <w:divBdr>
                <w:top w:val="none" w:sz="0" w:space="0" w:color="auto"/>
                <w:left w:val="none" w:sz="0" w:space="0" w:color="auto"/>
                <w:bottom w:val="none" w:sz="0" w:space="0" w:color="auto"/>
                <w:right w:val="none" w:sz="0" w:space="0" w:color="auto"/>
              </w:divBdr>
            </w:div>
            <w:div w:id="1246841521">
              <w:marLeft w:val="0"/>
              <w:marRight w:val="0"/>
              <w:marTop w:val="0"/>
              <w:marBottom w:val="0"/>
              <w:divBdr>
                <w:top w:val="none" w:sz="0" w:space="0" w:color="auto"/>
                <w:left w:val="none" w:sz="0" w:space="0" w:color="auto"/>
                <w:bottom w:val="none" w:sz="0" w:space="0" w:color="auto"/>
                <w:right w:val="none" w:sz="0" w:space="0" w:color="auto"/>
              </w:divBdr>
            </w:div>
            <w:div w:id="1371226643">
              <w:marLeft w:val="0"/>
              <w:marRight w:val="0"/>
              <w:marTop w:val="0"/>
              <w:marBottom w:val="0"/>
              <w:divBdr>
                <w:top w:val="none" w:sz="0" w:space="0" w:color="auto"/>
                <w:left w:val="none" w:sz="0" w:space="0" w:color="auto"/>
                <w:bottom w:val="none" w:sz="0" w:space="0" w:color="auto"/>
                <w:right w:val="none" w:sz="0" w:space="0" w:color="auto"/>
              </w:divBdr>
            </w:div>
            <w:div w:id="1392341901">
              <w:marLeft w:val="0"/>
              <w:marRight w:val="0"/>
              <w:marTop w:val="0"/>
              <w:marBottom w:val="0"/>
              <w:divBdr>
                <w:top w:val="none" w:sz="0" w:space="0" w:color="auto"/>
                <w:left w:val="none" w:sz="0" w:space="0" w:color="auto"/>
                <w:bottom w:val="none" w:sz="0" w:space="0" w:color="auto"/>
                <w:right w:val="none" w:sz="0" w:space="0" w:color="auto"/>
              </w:divBdr>
            </w:div>
            <w:div w:id="1490439317">
              <w:marLeft w:val="0"/>
              <w:marRight w:val="0"/>
              <w:marTop w:val="0"/>
              <w:marBottom w:val="0"/>
              <w:divBdr>
                <w:top w:val="none" w:sz="0" w:space="0" w:color="auto"/>
                <w:left w:val="none" w:sz="0" w:space="0" w:color="auto"/>
                <w:bottom w:val="none" w:sz="0" w:space="0" w:color="auto"/>
                <w:right w:val="none" w:sz="0" w:space="0" w:color="auto"/>
              </w:divBdr>
            </w:div>
            <w:div w:id="1624386162">
              <w:marLeft w:val="0"/>
              <w:marRight w:val="0"/>
              <w:marTop w:val="0"/>
              <w:marBottom w:val="0"/>
              <w:divBdr>
                <w:top w:val="none" w:sz="0" w:space="0" w:color="auto"/>
                <w:left w:val="none" w:sz="0" w:space="0" w:color="auto"/>
                <w:bottom w:val="none" w:sz="0" w:space="0" w:color="auto"/>
                <w:right w:val="none" w:sz="0" w:space="0" w:color="auto"/>
              </w:divBdr>
            </w:div>
            <w:div w:id="1871869319">
              <w:marLeft w:val="0"/>
              <w:marRight w:val="0"/>
              <w:marTop w:val="0"/>
              <w:marBottom w:val="0"/>
              <w:divBdr>
                <w:top w:val="none" w:sz="0" w:space="0" w:color="auto"/>
                <w:left w:val="none" w:sz="0" w:space="0" w:color="auto"/>
                <w:bottom w:val="none" w:sz="0" w:space="0" w:color="auto"/>
                <w:right w:val="none" w:sz="0" w:space="0" w:color="auto"/>
              </w:divBdr>
            </w:div>
            <w:div w:id="1942252194">
              <w:marLeft w:val="0"/>
              <w:marRight w:val="0"/>
              <w:marTop w:val="0"/>
              <w:marBottom w:val="0"/>
              <w:divBdr>
                <w:top w:val="none" w:sz="0" w:space="0" w:color="auto"/>
                <w:left w:val="none" w:sz="0" w:space="0" w:color="auto"/>
                <w:bottom w:val="none" w:sz="0" w:space="0" w:color="auto"/>
                <w:right w:val="none" w:sz="0" w:space="0" w:color="auto"/>
              </w:divBdr>
            </w:div>
            <w:div w:id="1978601896">
              <w:marLeft w:val="0"/>
              <w:marRight w:val="0"/>
              <w:marTop w:val="0"/>
              <w:marBottom w:val="0"/>
              <w:divBdr>
                <w:top w:val="none" w:sz="0" w:space="0" w:color="auto"/>
                <w:left w:val="none" w:sz="0" w:space="0" w:color="auto"/>
                <w:bottom w:val="none" w:sz="0" w:space="0" w:color="auto"/>
                <w:right w:val="none" w:sz="0" w:space="0" w:color="auto"/>
              </w:divBdr>
            </w:div>
            <w:div w:id="2005618768">
              <w:marLeft w:val="0"/>
              <w:marRight w:val="0"/>
              <w:marTop w:val="0"/>
              <w:marBottom w:val="0"/>
              <w:divBdr>
                <w:top w:val="none" w:sz="0" w:space="0" w:color="auto"/>
                <w:left w:val="none" w:sz="0" w:space="0" w:color="auto"/>
                <w:bottom w:val="none" w:sz="0" w:space="0" w:color="auto"/>
                <w:right w:val="none" w:sz="0" w:space="0" w:color="auto"/>
              </w:divBdr>
            </w:div>
            <w:div w:id="2033871240">
              <w:marLeft w:val="0"/>
              <w:marRight w:val="0"/>
              <w:marTop w:val="0"/>
              <w:marBottom w:val="0"/>
              <w:divBdr>
                <w:top w:val="none" w:sz="0" w:space="0" w:color="auto"/>
                <w:left w:val="none" w:sz="0" w:space="0" w:color="auto"/>
                <w:bottom w:val="none" w:sz="0" w:space="0" w:color="auto"/>
                <w:right w:val="none" w:sz="0" w:space="0" w:color="auto"/>
              </w:divBdr>
            </w:div>
            <w:div w:id="204702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89980">
      <w:bodyDiv w:val="1"/>
      <w:marLeft w:val="0"/>
      <w:marRight w:val="0"/>
      <w:marTop w:val="0"/>
      <w:marBottom w:val="0"/>
      <w:divBdr>
        <w:top w:val="none" w:sz="0" w:space="0" w:color="auto"/>
        <w:left w:val="none" w:sz="0" w:space="0" w:color="auto"/>
        <w:bottom w:val="none" w:sz="0" w:space="0" w:color="auto"/>
        <w:right w:val="none" w:sz="0" w:space="0" w:color="auto"/>
      </w:divBdr>
      <w:divsChild>
        <w:div w:id="1583833158">
          <w:marLeft w:val="0"/>
          <w:marRight w:val="0"/>
          <w:marTop w:val="0"/>
          <w:marBottom w:val="0"/>
          <w:divBdr>
            <w:top w:val="none" w:sz="0" w:space="0" w:color="auto"/>
            <w:left w:val="none" w:sz="0" w:space="0" w:color="auto"/>
            <w:bottom w:val="none" w:sz="0" w:space="0" w:color="auto"/>
            <w:right w:val="none" w:sz="0" w:space="0" w:color="auto"/>
          </w:divBdr>
          <w:divsChild>
            <w:div w:id="181614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496924">
      <w:bodyDiv w:val="1"/>
      <w:marLeft w:val="0"/>
      <w:marRight w:val="0"/>
      <w:marTop w:val="0"/>
      <w:marBottom w:val="0"/>
      <w:divBdr>
        <w:top w:val="none" w:sz="0" w:space="0" w:color="auto"/>
        <w:left w:val="none" w:sz="0" w:space="0" w:color="auto"/>
        <w:bottom w:val="none" w:sz="0" w:space="0" w:color="auto"/>
        <w:right w:val="none" w:sz="0" w:space="0" w:color="auto"/>
      </w:divBdr>
      <w:divsChild>
        <w:div w:id="2126582975">
          <w:marLeft w:val="0"/>
          <w:marRight w:val="0"/>
          <w:marTop w:val="0"/>
          <w:marBottom w:val="0"/>
          <w:divBdr>
            <w:top w:val="none" w:sz="0" w:space="0" w:color="auto"/>
            <w:left w:val="none" w:sz="0" w:space="0" w:color="auto"/>
            <w:bottom w:val="none" w:sz="0" w:space="0" w:color="auto"/>
            <w:right w:val="none" w:sz="0" w:space="0" w:color="auto"/>
          </w:divBdr>
          <w:divsChild>
            <w:div w:id="1547176863">
              <w:marLeft w:val="0"/>
              <w:marRight w:val="0"/>
              <w:marTop w:val="0"/>
              <w:marBottom w:val="0"/>
              <w:divBdr>
                <w:top w:val="none" w:sz="0" w:space="0" w:color="auto"/>
                <w:left w:val="none" w:sz="0" w:space="0" w:color="auto"/>
                <w:bottom w:val="none" w:sz="0" w:space="0" w:color="auto"/>
                <w:right w:val="none" w:sz="0" w:space="0" w:color="auto"/>
              </w:divBdr>
            </w:div>
            <w:div w:id="17030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32373">
      <w:bodyDiv w:val="1"/>
      <w:marLeft w:val="0"/>
      <w:marRight w:val="0"/>
      <w:marTop w:val="0"/>
      <w:marBottom w:val="0"/>
      <w:divBdr>
        <w:top w:val="none" w:sz="0" w:space="0" w:color="auto"/>
        <w:left w:val="none" w:sz="0" w:space="0" w:color="auto"/>
        <w:bottom w:val="none" w:sz="0" w:space="0" w:color="auto"/>
        <w:right w:val="none" w:sz="0" w:space="0" w:color="auto"/>
      </w:divBdr>
      <w:divsChild>
        <w:div w:id="558826039">
          <w:marLeft w:val="0"/>
          <w:marRight w:val="0"/>
          <w:marTop w:val="0"/>
          <w:marBottom w:val="0"/>
          <w:divBdr>
            <w:top w:val="none" w:sz="0" w:space="0" w:color="auto"/>
            <w:left w:val="none" w:sz="0" w:space="0" w:color="auto"/>
            <w:bottom w:val="none" w:sz="0" w:space="0" w:color="auto"/>
            <w:right w:val="none" w:sz="0" w:space="0" w:color="auto"/>
          </w:divBdr>
          <w:divsChild>
            <w:div w:id="842933718">
              <w:marLeft w:val="0"/>
              <w:marRight w:val="0"/>
              <w:marTop w:val="0"/>
              <w:marBottom w:val="0"/>
              <w:divBdr>
                <w:top w:val="none" w:sz="0" w:space="0" w:color="auto"/>
                <w:left w:val="none" w:sz="0" w:space="0" w:color="auto"/>
                <w:bottom w:val="none" w:sz="0" w:space="0" w:color="auto"/>
                <w:right w:val="none" w:sz="0" w:space="0" w:color="auto"/>
              </w:divBdr>
            </w:div>
            <w:div w:id="1118985265">
              <w:marLeft w:val="0"/>
              <w:marRight w:val="0"/>
              <w:marTop w:val="0"/>
              <w:marBottom w:val="0"/>
              <w:divBdr>
                <w:top w:val="none" w:sz="0" w:space="0" w:color="auto"/>
                <w:left w:val="none" w:sz="0" w:space="0" w:color="auto"/>
                <w:bottom w:val="none" w:sz="0" w:space="0" w:color="auto"/>
                <w:right w:val="none" w:sz="0" w:space="0" w:color="auto"/>
              </w:divBdr>
            </w:div>
            <w:div w:id="159234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4A54-4E71-4450-8D80-F2B4B9F5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Pages>
  <Words>3070</Words>
  <Characters>4605</Characters>
  <Application>Microsoft Office Word</Application>
  <DocSecurity>0</DocSecurity>
  <Lines>200</Lines>
  <Paragraphs>213</Paragraphs>
  <ScaleCrop>false</ScaleCrop>
  <HeadingPairs>
    <vt:vector size="2" baseType="variant">
      <vt:variant>
        <vt:lpstr>Headings</vt:lpstr>
      </vt:variant>
      <vt:variant>
        <vt:i4>14</vt:i4>
      </vt:variant>
    </vt:vector>
  </HeadingPairs>
  <TitlesOfParts>
    <vt:vector size="14" baseType="lpstr">
      <vt:lpstr>实验一  基于MPI实现埃拉托斯特尼筛法及性能优化</vt:lpstr>
      <vt:lpstr>    一．实验目的：</vt:lpstr>
      <vt:lpstr>    二．实验内容：</vt:lpstr>
      <vt:lpstr>        1. 埃拉托斯特尼筛法及描述 </vt:lpstr>
      <vt:lpstr>        2. 埃拉托斯特尼筛法实现</vt:lpstr>
      <vt:lpstr>    2.2.3 其他优化</vt:lpstr>
      <vt:lpstr>        </vt:lpstr>
      <vt:lpstr>一．实验目的：</vt:lpstr>
      <vt:lpstr>二．实验内容：</vt:lpstr>
      <vt:lpstr>1. 弗洛伊德算法及描述 </vt:lpstr>
      <vt:lpstr>2. 弗洛伊德算法实现</vt:lpstr>
      <vt:lpstr>MyMPI.o:MyMPI.c MyMPI.h</vt:lpstr>
      <vt:lpstr>三．实验要求：</vt:lpstr>
      <vt:lpstr>四．实验报告：</vt:lpstr>
    </vt:vector>
  </TitlesOfParts>
  <Company>masepaic</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微机原理与接口技术实验指导书</dc:title>
  <dc:subject/>
  <dc:creator>liaojm</dc:creator>
  <cp:keywords/>
  <dc:description/>
  <cp:lastModifiedBy>继鸿 王</cp:lastModifiedBy>
  <cp:revision>102</cp:revision>
  <cp:lastPrinted>2025-12-03T03:34:00Z</cp:lastPrinted>
  <dcterms:created xsi:type="dcterms:W3CDTF">2023-04-19T02:27:00Z</dcterms:created>
  <dcterms:modified xsi:type="dcterms:W3CDTF">2025-12-03T03:35:00Z</dcterms:modified>
</cp:coreProperties>
</file>